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8866C2" w:rsidTr="008866C2">
        <w:trPr>
          <w:trHeight w:val="3403"/>
        </w:trPr>
        <w:tc>
          <w:tcPr>
            <w:tcW w:w="9570" w:type="dxa"/>
          </w:tcPr>
          <w:p w:rsidR="003F41C8" w:rsidRPr="003F41C8" w:rsidRDefault="003F41C8" w:rsidP="003F41C8">
            <w:pPr>
              <w:jc w:val="center"/>
              <w:rPr>
                <w:b/>
                <w:szCs w:val="28"/>
              </w:rPr>
            </w:pPr>
            <w:r w:rsidRPr="003F41C8">
              <w:rPr>
                <w:b/>
                <w:szCs w:val="28"/>
              </w:rPr>
              <w:t>ПРАВИТЕЛЬСТВО ОРЛОВСКОЙ ОБЛАСТИ</w:t>
            </w:r>
          </w:p>
          <w:p w:rsidR="003F41C8" w:rsidRPr="003F41C8" w:rsidRDefault="003F41C8" w:rsidP="003F41C8">
            <w:pPr>
              <w:jc w:val="center"/>
              <w:rPr>
                <w:b/>
                <w:szCs w:val="28"/>
              </w:rPr>
            </w:pPr>
          </w:p>
          <w:p w:rsidR="003F41C8" w:rsidRPr="003F41C8" w:rsidRDefault="003F41C8" w:rsidP="003F41C8">
            <w:pPr>
              <w:jc w:val="center"/>
              <w:rPr>
                <w:b/>
                <w:szCs w:val="28"/>
              </w:rPr>
            </w:pPr>
            <w:r w:rsidRPr="003F41C8">
              <w:rPr>
                <w:b/>
                <w:szCs w:val="28"/>
              </w:rPr>
              <w:t>ПОСТАНОВЛЕНИЕ</w:t>
            </w:r>
          </w:p>
          <w:p w:rsidR="003F41C8" w:rsidRPr="003F41C8" w:rsidRDefault="003F41C8" w:rsidP="003F41C8">
            <w:pPr>
              <w:rPr>
                <w:szCs w:val="28"/>
              </w:rPr>
            </w:pPr>
          </w:p>
          <w:p w:rsidR="003F41C8" w:rsidRPr="003F41C8" w:rsidRDefault="003F41C8" w:rsidP="003F41C8">
            <w:pPr>
              <w:rPr>
                <w:szCs w:val="28"/>
              </w:rPr>
            </w:pPr>
          </w:p>
          <w:p w:rsidR="003F41C8" w:rsidRPr="003F41C8" w:rsidRDefault="003F41C8" w:rsidP="003F41C8">
            <w:pPr>
              <w:rPr>
                <w:szCs w:val="28"/>
              </w:rPr>
            </w:pPr>
          </w:p>
          <w:p w:rsidR="003F41C8" w:rsidRPr="003F41C8" w:rsidRDefault="003F41C8" w:rsidP="003F41C8">
            <w:pPr>
              <w:rPr>
                <w:szCs w:val="28"/>
              </w:rPr>
            </w:pPr>
            <w:r>
              <w:rPr>
                <w:szCs w:val="28"/>
              </w:rPr>
              <w:t>7 мая 2025 г. № 317</w:t>
            </w:r>
          </w:p>
          <w:p w:rsidR="003F41C8" w:rsidRPr="003F41C8" w:rsidRDefault="003F41C8" w:rsidP="003F41C8">
            <w:pPr>
              <w:rPr>
                <w:color w:val="0000FF"/>
                <w:sz w:val="36"/>
                <w:szCs w:val="36"/>
                <w:vertAlign w:val="superscript"/>
              </w:rPr>
            </w:pPr>
            <w:r w:rsidRPr="003F41C8">
              <w:rPr>
                <w:szCs w:val="28"/>
              </w:rPr>
              <w:t>г. Орёл</w:t>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r w:rsidRPr="003F41C8">
              <w:rPr>
                <w:color w:val="0000FF"/>
                <w:sz w:val="36"/>
                <w:szCs w:val="36"/>
                <w:vertAlign w:val="superscript"/>
              </w:rPr>
              <w:tab/>
            </w:r>
          </w:p>
          <w:p w:rsidR="003E0C18" w:rsidRPr="00F46C7B" w:rsidRDefault="003E0C18" w:rsidP="003E0C18">
            <w:pPr>
              <w:rPr>
                <w:color w:val="0000FF"/>
                <w:sz w:val="36"/>
                <w:szCs w:val="36"/>
                <w:vertAlign w:val="superscript"/>
              </w:rPr>
            </w:pPr>
            <w:r w:rsidRPr="00F46C7B">
              <w:rPr>
                <w:color w:val="0000FF"/>
                <w:sz w:val="36"/>
                <w:szCs w:val="36"/>
                <w:vertAlign w:val="superscript"/>
              </w:rPr>
              <w:tab/>
            </w:r>
            <w:r w:rsidRPr="00F46C7B">
              <w:rPr>
                <w:color w:val="0000FF"/>
                <w:sz w:val="36"/>
                <w:szCs w:val="36"/>
                <w:vertAlign w:val="superscript"/>
              </w:rPr>
              <w:tab/>
            </w:r>
            <w:r w:rsidRPr="00F46C7B">
              <w:rPr>
                <w:color w:val="0000FF"/>
                <w:sz w:val="36"/>
                <w:szCs w:val="36"/>
                <w:vertAlign w:val="superscript"/>
              </w:rPr>
              <w:tab/>
            </w:r>
            <w:r w:rsidRPr="00F46C7B">
              <w:rPr>
                <w:color w:val="0000FF"/>
                <w:sz w:val="36"/>
                <w:szCs w:val="36"/>
                <w:vertAlign w:val="superscript"/>
              </w:rPr>
              <w:tab/>
            </w:r>
            <w:r w:rsidRPr="00F46C7B">
              <w:rPr>
                <w:color w:val="0000FF"/>
                <w:sz w:val="36"/>
                <w:szCs w:val="36"/>
                <w:vertAlign w:val="superscript"/>
              </w:rPr>
              <w:tab/>
            </w:r>
            <w:r w:rsidRPr="00F46C7B">
              <w:rPr>
                <w:color w:val="0000FF"/>
                <w:sz w:val="36"/>
                <w:szCs w:val="36"/>
                <w:vertAlign w:val="superscript"/>
              </w:rPr>
              <w:tab/>
            </w:r>
            <w:r w:rsidRPr="00F46C7B">
              <w:rPr>
                <w:color w:val="0000FF"/>
                <w:sz w:val="36"/>
                <w:szCs w:val="36"/>
                <w:vertAlign w:val="superscript"/>
              </w:rPr>
              <w:tab/>
            </w:r>
          </w:p>
          <w:p w:rsidR="008866C2" w:rsidRPr="003E0C18" w:rsidRDefault="008866C2">
            <w:pPr>
              <w:rPr>
                <w:szCs w:val="28"/>
                <w:lang w:eastAsia="en-US"/>
              </w:rPr>
            </w:pPr>
          </w:p>
        </w:tc>
      </w:tr>
    </w:tbl>
    <w:p w:rsidR="008866C2" w:rsidRDefault="008866C2" w:rsidP="008866C2">
      <w:pPr>
        <w:rPr>
          <w:szCs w:val="28"/>
        </w:rPr>
      </w:pPr>
    </w:p>
    <w:p w:rsidR="003E0C18" w:rsidRDefault="003E0C18" w:rsidP="003E0C18">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отчета об исполнении </w:t>
      </w:r>
      <w:r>
        <w:rPr>
          <w:rFonts w:ascii="Times New Roman" w:hAnsi="Times New Roman" w:cs="Times New Roman"/>
          <w:b w:val="0"/>
          <w:sz w:val="28"/>
          <w:szCs w:val="28"/>
        </w:rPr>
        <w:br/>
        <w:t xml:space="preserve">областного бюджета за </w:t>
      </w:r>
      <w:r>
        <w:rPr>
          <w:rFonts w:ascii="Times New Roman" w:hAnsi="Times New Roman" w:cs="Times New Roman"/>
          <w:b w:val="0"/>
          <w:sz w:val="28"/>
          <w:szCs w:val="28"/>
          <w:lang w:val="en-US"/>
        </w:rPr>
        <w:t>I</w:t>
      </w:r>
      <w:r>
        <w:rPr>
          <w:rFonts w:ascii="Times New Roman" w:hAnsi="Times New Roman" w:cs="Times New Roman"/>
          <w:b w:val="0"/>
          <w:sz w:val="28"/>
          <w:szCs w:val="28"/>
        </w:rPr>
        <w:t xml:space="preserve"> квартал 2025 года</w:t>
      </w:r>
    </w:p>
    <w:p w:rsidR="003E0C18" w:rsidRDefault="003E0C18" w:rsidP="003E0C18">
      <w:pPr>
        <w:autoSpaceDE w:val="0"/>
        <w:autoSpaceDN w:val="0"/>
        <w:adjustRightInd w:val="0"/>
        <w:ind w:firstLine="851"/>
        <w:rPr>
          <w:szCs w:val="28"/>
        </w:rPr>
      </w:pPr>
    </w:p>
    <w:p w:rsidR="003E0C18" w:rsidRDefault="003E0C18" w:rsidP="003E0C18">
      <w:pPr>
        <w:autoSpaceDE w:val="0"/>
        <w:autoSpaceDN w:val="0"/>
        <w:adjustRightInd w:val="0"/>
        <w:ind w:firstLine="851"/>
        <w:rPr>
          <w:szCs w:val="28"/>
        </w:rPr>
      </w:pPr>
    </w:p>
    <w:p w:rsidR="003E0C18" w:rsidRDefault="003E0C18" w:rsidP="003E0C18">
      <w:pPr>
        <w:ind w:firstLine="709"/>
        <w:rPr>
          <w:spacing w:val="40"/>
          <w:szCs w:val="28"/>
        </w:rPr>
      </w:pPr>
      <w:r>
        <w:rPr>
          <w:szCs w:val="28"/>
        </w:rPr>
        <w:t xml:space="preserve">Рассмотрев представленный Департаментом финансов Орловской области отчет об исполнении областного бюджета за </w:t>
      </w:r>
      <w:r>
        <w:rPr>
          <w:szCs w:val="28"/>
          <w:lang w:val="en-US"/>
        </w:rPr>
        <w:t>I</w:t>
      </w:r>
      <w:r>
        <w:rPr>
          <w:szCs w:val="28"/>
        </w:rPr>
        <w:t xml:space="preserve"> квартал 2025 года, Правительство Орловской области </w:t>
      </w:r>
      <w:r>
        <w:rPr>
          <w:spacing w:val="40"/>
          <w:szCs w:val="28"/>
        </w:rPr>
        <w:t>постановляет:</w:t>
      </w:r>
    </w:p>
    <w:p w:rsidR="003E0C18" w:rsidRDefault="003E0C18" w:rsidP="003E0C18">
      <w:pPr>
        <w:autoSpaceDE w:val="0"/>
        <w:autoSpaceDN w:val="0"/>
        <w:adjustRightInd w:val="0"/>
        <w:ind w:firstLine="851"/>
        <w:rPr>
          <w:szCs w:val="28"/>
        </w:rPr>
      </w:pPr>
    </w:p>
    <w:p w:rsidR="003E0C18" w:rsidRDefault="003E0C18" w:rsidP="003E0C18">
      <w:pPr>
        <w:autoSpaceDE w:val="0"/>
        <w:autoSpaceDN w:val="0"/>
        <w:adjustRightInd w:val="0"/>
        <w:ind w:firstLine="851"/>
        <w:rPr>
          <w:szCs w:val="28"/>
        </w:rPr>
      </w:pPr>
      <w:r>
        <w:rPr>
          <w:szCs w:val="28"/>
        </w:rPr>
        <w:t xml:space="preserve">1.  Утвердить прилагаемый отчет об исполнении областного бюджета за </w:t>
      </w:r>
      <w:r>
        <w:rPr>
          <w:szCs w:val="28"/>
          <w:lang w:val="en-US"/>
        </w:rPr>
        <w:t>I</w:t>
      </w:r>
      <w:r>
        <w:rPr>
          <w:szCs w:val="28"/>
        </w:rPr>
        <w:t xml:space="preserve"> квартал 2025 года. </w:t>
      </w:r>
    </w:p>
    <w:p w:rsidR="003E0C18" w:rsidRDefault="003E0C18" w:rsidP="003E0C18">
      <w:pPr>
        <w:pStyle w:val="ConsPlusNormal"/>
        <w:ind w:firstLine="851"/>
        <w:jc w:val="both"/>
        <w:outlineLvl w:val="1"/>
        <w:rPr>
          <w:rFonts w:ascii="Times New Roman" w:hAnsi="Times New Roman"/>
          <w:sz w:val="28"/>
          <w:szCs w:val="28"/>
        </w:rPr>
      </w:pPr>
      <w:r>
        <w:rPr>
          <w:rFonts w:ascii="Times New Roman" w:hAnsi="Times New Roman"/>
          <w:sz w:val="28"/>
          <w:szCs w:val="28"/>
        </w:rPr>
        <w:t xml:space="preserve">2.  Департаменту финансов Орловской области подготовить </w:t>
      </w:r>
      <w:r>
        <w:rPr>
          <w:rFonts w:ascii="Times New Roman" w:hAnsi="Times New Roman"/>
          <w:sz w:val="28"/>
          <w:szCs w:val="28"/>
        </w:rPr>
        <w:br/>
        <w:t xml:space="preserve">и направить в Орловский областной Совет народных депутатов </w:t>
      </w:r>
      <w:r>
        <w:rPr>
          <w:rFonts w:ascii="Times New Roman" w:hAnsi="Times New Roman"/>
          <w:sz w:val="28"/>
          <w:szCs w:val="28"/>
        </w:rPr>
        <w:br/>
        <w:t xml:space="preserve">и </w:t>
      </w:r>
      <w:r>
        <w:rPr>
          <w:rFonts w:ascii="Times New Roman" w:hAnsi="Times New Roman" w:cs="Times New Roman"/>
          <w:sz w:val="28"/>
          <w:szCs w:val="28"/>
          <w:lang w:eastAsia="en-US"/>
        </w:rPr>
        <w:t xml:space="preserve">Контрольно-счетную палату Орловской области </w:t>
      </w:r>
      <w:r>
        <w:rPr>
          <w:rFonts w:ascii="Times New Roman" w:hAnsi="Times New Roman"/>
          <w:sz w:val="28"/>
          <w:szCs w:val="28"/>
        </w:rPr>
        <w:t xml:space="preserve">отчет об исполнении областного бюджета за </w:t>
      </w:r>
      <w:r>
        <w:rPr>
          <w:rFonts w:ascii="Times New Roman" w:hAnsi="Times New Roman" w:cs="Times New Roman"/>
          <w:sz w:val="28"/>
          <w:szCs w:val="28"/>
          <w:lang w:val="en-US"/>
        </w:rPr>
        <w:t>I</w:t>
      </w:r>
      <w:r>
        <w:rPr>
          <w:rFonts w:ascii="Times New Roman" w:hAnsi="Times New Roman" w:cs="Times New Roman"/>
          <w:sz w:val="28"/>
          <w:szCs w:val="28"/>
        </w:rPr>
        <w:t xml:space="preserve"> квартал 2025 </w:t>
      </w:r>
      <w:r>
        <w:rPr>
          <w:rFonts w:ascii="Times New Roman" w:hAnsi="Times New Roman"/>
          <w:sz w:val="28"/>
          <w:szCs w:val="28"/>
        </w:rPr>
        <w:t xml:space="preserve">года и материалы, одновременно представляемые с вышеуказанным отчетом, в сроки, предусмотренные статьей 20 Закона Орловской области от 26 декабря 2014 года № 1724-ОЗ </w:t>
      </w:r>
      <w:r>
        <w:rPr>
          <w:rFonts w:ascii="Times New Roman" w:hAnsi="Times New Roman"/>
          <w:sz w:val="28"/>
          <w:szCs w:val="28"/>
        </w:rPr>
        <w:br/>
        <w:t>«О бюджетном процессе в Орловской области».</w:t>
      </w:r>
    </w:p>
    <w:p w:rsidR="008866C2" w:rsidRDefault="008866C2" w:rsidP="008866C2">
      <w:pPr>
        <w:rPr>
          <w:szCs w:val="28"/>
        </w:rPr>
      </w:pPr>
    </w:p>
    <w:p w:rsidR="003D32EA" w:rsidRPr="004F5D90" w:rsidRDefault="003D32EA" w:rsidP="003D32EA">
      <w:pPr>
        <w:shd w:val="clear" w:color="auto" w:fill="FFFFFF"/>
        <w:autoSpaceDE w:val="0"/>
        <w:autoSpaceDN w:val="0"/>
        <w:adjustRightInd w:val="0"/>
        <w:ind w:firstLine="720"/>
        <w:rPr>
          <w:szCs w:val="28"/>
        </w:rPr>
      </w:pPr>
    </w:p>
    <w:p w:rsidR="003D32EA" w:rsidRDefault="003D32EA" w:rsidP="003D32EA">
      <w:pPr>
        <w:shd w:val="clear" w:color="auto" w:fill="FFFFFF"/>
        <w:autoSpaceDE w:val="0"/>
        <w:autoSpaceDN w:val="0"/>
        <w:adjustRightInd w:val="0"/>
        <w:ind w:firstLine="720"/>
        <w:rPr>
          <w:szCs w:val="28"/>
        </w:rPr>
      </w:pPr>
    </w:p>
    <w:tbl>
      <w:tblPr>
        <w:tblW w:w="0" w:type="auto"/>
        <w:tblLook w:val="04A0" w:firstRow="1" w:lastRow="0" w:firstColumn="1" w:lastColumn="0" w:noHBand="0" w:noVBand="1"/>
      </w:tblPr>
      <w:tblGrid>
        <w:gridCol w:w="2660"/>
        <w:gridCol w:w="6911"/>
      </w:tblGrid>
      <w:tr w:rsidR="003D32EA" w:rsidTr="001552D1">
        <w:tc>
          <w:tcPr>
            <w:tcW w:w="2660" w:type="dxa"/>
            <w:hideMark/>
          </w:tcPr>
          <w:p w:rsidR="003D32EA" w:rsidRDefault="003D32EA" w:rsidP="001552D1">
            <w:pPr>
              <w:autoSpaceDE w:val="0"/>
              <w:autoSpaceDN w:val="0"/>
              <w:adjustRightInd w:val="0"/>
              <w:jc w:val="center"/>
              <w:rPr>
                <w:szCs w:val="28"/>
              </w:rPr>
            </w:pPr>
            <w:r>
              <w:rPr>
                <w:szCs w:val="28"/>
              </w:rPr>
              <w:t>Губернатор</w:t>
            </w:r>
          </w:p>
          <w:p w:rsidR="003D32EA" w:rsidRDefault="003D32EA" w:rsidP="001552D1">
            <w:pPr>
              <w:autoSpaceDE w:val="0"/>
              <w:autoSpaceDN w:val="0"/>
              <w:adjustRightInd w:val="0"/>
              <w:rPr>
                <w:szCs w:val="28"/>
              </w:rPr>
            </w:pPr>
            <w:r>
              <w:rPr>
                <w:szCs w:val="28"/>
              </w:rPr>
              <w:t>Орловской области</w:t>
            </w:r>
          </w:p>
        </w:tc>
        <w:tc>
          <w:tcPr>
            <w:tcW w:w="6911" w:type="dxa"/>
            <w:vAlign w:val="bottom"/>
            <w:hideMark/>
          </w:tcPr>
          <w:p w:rsidR="003D32EA" w:rsidRDefault="003D32EA" w:rsidP="001552D1">
            <w:pPr>
              <w:autoSpaceDE w:val="0"/>
              <w:autoSpaceDN w:val="0"/>
              <w:adjustRightInd w:val="0"/>
              <w:jc w:val="right"/>
              <w:rPr>
                <w:szCs w:val="28"/>
              </w:rPr>
            </w:pPr>
            <w:r>
              <w:rPr>
                <w:szCs w:val="28"/>
              </w:rPr>
              <w:t>А. Е. Клычков</w:t>
            </w:r>
          </w:p>
        </w:tc>
      </w:tr>
    </w:tbl>
    <w:p w:rsidR="003D32EA" w:rsidRPr="00333ACD" w:rsidRDefault="003D32EA" w:rsidP="003D32EA">
      <w:pPr>
        <w:shd w:val="clear" w:color="auto" w:fill="FFFFFF"/>
        <w:autoSpaceDE w:val="0"/>
        <w:autoSpaceDN w:val="0"/>
        <w:adjustRightInd w:val="0"/>
        <w:ind w:firstLine="425"/>
        <w:rPr>
          <w:szCs w:val="28"/>
        </w:rPr>
      </w:pPr>
    </w:p>
    <w:p w:rsidR="005B657E" w:rsidRDefault="005B657E" w:rsidP="008866C2">
      <w:pPr>
        <w:rPr>
          <w:szCs w:val="28"/>
        </w:rPr>
      </w:pPr>
    </w:p>
    <w:p w:rsidR="00725A01" w:rsidRDefault="00725A01" w:rsidP="008866C2">
      <w:pPr>
        <w:rPr>
          <w:szCs w:val="28"/>
        </w:rPr>
      </w:pPr>
    </w:p>
    <w:p w:rsidR="00725A01" w:rsidRDefault="00725A01" w:rsidP="008866C2">
      <w:pPr>
        <w:rPr>
          <w:szCs w:val="28"/>
        </w:rPr>
      </w:pPr>
    </w:p>
    <w:p w:rsidR="00725A01" w:rsidRDefault="00725A01" w:rsidP="008866C2">
      <w:pPr>
        <w:rPr>
          <w:szCs w:val="28"/>
        </w:rPr>
      </w:pPr>
    </w:p>
    <w:p w:rsidR="00725A01" w:rsidRDefault="00725A01" w:rsidP="008866C2">
      <w:pPr>
        <w:rPr>
          <w:szCs w:val="28"/>
        </w:rPr>
      </w:pPr>
    </w:p>
    <w:p w:rsidR="00725A01" w:rsidRDefault="00725A01" w:rsidP="008866C2">
      <w:pPr>
        <w:rPr>
          <w:szCs w:val="28"/>
        </w:rPr>
      </w:pPr>
    </w:p>
    <w:p w:rsidR="00725A01" w:rsidRDefault="00725A01" w:rsidP="008866C2">
      <w:pPr>
        <w:rPr>
          <w:szCs w:val="28"/>
        </w:rPr>
      </w:pPr>
    </w:p>
    <w:p w:rsidR="00725A01" w:rsidRDefault="00725A01" w:rsidP="008866C2">
      <w:pPr>
        <w:rPr>
          <w:szCs w:val="28"/>
        </w:rPr>
      </w:pPr>
    </w:p>
    <w:p w:rsidR="00725A01" w:rsidRDefault="00725A01" w:rsidP="008866C2">
      <w:pPr>
        <w:rPr>
          <w:szCs w:val="28"/>
        </w:rPr>
      </w:pPr>
    </w:p>
    <w:p w:rsidR="00725A01" w:rsidRPr="001149B7" w:rsidRDefault="00725A01" w:rsidP="00725A01">
      <w:pPr>
        <w:ind w:left="5103"/>
        <w:jc w:val="center"/>
        <w:rPr>
          <w:szCs w:val="28"/>
        </w:rPr>
      </w:pPr>
      <w:r w:rsidRPr="001149B7">
        <w:rPr>
          <w:szCs w:val="28"/>
        </w:rPr>
        <w:lastRenderedPageBreak/>
        <w:t>Приложение к постановлению</w:t>
      </w:r>
    </w:p>
    <w:p w:rsidR="00725A01" w:rsidRPr="001149B7" w:rsidRDefault="00725A01" w:rsidP="00725A01">
      <w:pPr>
        <w:ind w:left="5103"/>
        <w:jc w:val="center"/>
        <w:rPr>
          <w:szCs w:val="28"/>
        </w:rPr>
      </w:pPr>
      <w:r w:rsidRPr="001149B7">
        <w:rPr>
          <w:szCs w:val="28"/>
        </w:rPr>
        <w:t>Правительства Орловской области</w:t>
      </w:r>
    </w:p>
    <w:p w:rsidR="00725A01" w:rsidRPr="001149B7" w:rsidRDefault="00725A01" w:rsidP="00725A01">
      <w:pPr>
        <w:ind w:left="5103"/>
        <w:jc w:val="center"/>
        <w:rPr>
          <w:szCs w:val="28"/>
        </w:rPr>
      </w:pPr>
      <w:r w:rsidRPr="001149B7">
        <w:rPr>
          <w:szCs w:val="28"/>
        </w:rPr>
        <w:t xml:space="preserve">от </w:t>
      </w:r>
      <w:r>
        <w:rPr>
          <w:szCs w:val="28"/>
        </w:rPr>
        <w:t xml:space="preserve">7 мая </w:t>
      </w:r>
      <w:r w:rsidRPr="001149B7">
        <w:rPr>
          <w:szCs w:val="28"/>
        </w:rPr>
        <w:t>20</w:t>
      </w:r>
      <w:r>
        <w:rPr>
          <w:szCs w:val="28"/>
        </w:rPr>
        <w:t>25 г. № 317</w:t>
      </w:r>
    </w:p>
    <w:p w:rsidR="00725A01" w:rsidRPr="001149B7" w:rsidRDefault="00725A01" w:rsidP="00725A01">
      <w:pPr>
        <w:ind w:left="5103"/>
        <w:rPr>
          <w:szCs w:val="28"/>
        </w:rPr>
      </w:pPr>
    </w:p>
    <w:p w:rsidR="00725A01" w:rsidRPr="001149B7" w:rsidRDefault="00725A01" w:rsidP="00725A01">
      <w:pPr>
        <w:ind w:left="5103"/>
        <w:rPr>
          <w:szCs w:val="28"/>
        </w:rPr>
      </w:pPr>
    </w:p>
    <w:p w:rsidR="00725A01" w:rsidRPr="0019562E" w:rsidRDefault="00725A01" w:rsidP="00725A01">
      <w:pPr>
        <w:jc w:val="center"/>
        <w:rPr>
          <w:rFonts w:eastAsia="Times New Roman"/>
          <w:szCs w:val="28"/>
        </w:rPr>
      </w:pPr>
      <w:r w:rsidRPr="0019562E">
        <w:rPr>
          <w:rFonts w:eastAsia="Times New Roman"/>
          <w:szCs w:val="28"/>
        </w:rPr>
        <w:t xml:space="preserve">Отчет об исполнении областного бюджета за </w:t>
      </w:r>
      <w:r>
        <w:rPr>
          <w:rFonts w:eastAsia="Times New Roman"/>
          <w:szCs w:val="28"/>
          <w:lang w:val="en-US"/>
        </w:rPr>
        <w:t>I</w:t>
      </w:r>
      <w:r w:rsidRPr="002448AA">
        <w:rPr>
          <w:rFonts w:eastAsia="Times New Roman"/>
          <w:szCs w:val="28"/>
        </w:rPr>
        <w:t xml:space="preserve"> </w:t>
      </w:r>
      <w:r>
        <w:rPr>
          <w:rFonts w:eastAsia="Times New Roman"/>
          <w:szCs w:val="28"/>
        </w:rPr>
        <w:t>квартал</w:t>
      </w:r>
      <w:r w:rsidRPr="008C20AB">
        <w:rPr>
          <w:szCs w:val="28"/>
        </w:rPr>
        <w:t xml:space="preserve"> 202</w:t>
      </w:r>
      <w:r>
        <w:rPr>
          <w:szCs w:val="28"/>
        </w:rPr>
        <w:t>5</w:t>
      </w:r>
      <w:r w:rsidRPr="00D01CFA">
        <w:rPr>
          <w:szCs w:val="28"/>
        </w:rPr>
        <w:t xml:space="preserve"> </w:t>
      </w:r>
      <w:r w:rsidRPr="0019562E">
        <w:rPr>
          <w:rFonts w:eastAsia="Times New Roman"/>
          <w:szCs w:val="28"/>
        </w:rPr>
        <w:t>года</w:t>
      </w:r>
    </w:p>
    <w:p w:rsidR="00725A01" w:rsidRPr="001149B7" w:rsidRDefault="00725A01" w:rsidP="00725A01">
      <w:pPr>
        <w:jc w:val="center"/>
        <w:rPr>
          <w:rFonts w:eastAsia="Times New Roman"/>
          <w:szCs w:val="28"/>
        </w:rPr>
      </w:pPr>
    </w:p>
    <w:p w:rsidR="00725A01" w:rsidRPr="001149B7" w:rsidRDefault="00725A01" w:rsidP="00725A01">
      <w:pPr>
        <w:jc w:val="center"/>
        <w:rPr>
          <w:rFonts w:eastAsia="Times New Roman"/>
          <w:szCs w:val="28"/>
        </w:rPr>
      </w:pPr>
      <w:r w:rsidRPr="001149B7">
        <w:rPr>
          <w:rFonts w:eastAsia="Times New Roman"/>
          <w:szCs w:val="28"/>
        </w:rPr>
        <w:t>Доходы</w:t>
      </w:r>
    </w:p>
    <w:p w:rsidR="00725A01" w:rsidRDefault="00725A01" w:rsidP="00725A01">
      <w:pPr>
        <w:jc w:val="right"/>
        <w:rPr>
          <w:rFonts w:eastAsia="Times New Roman"/>
          <w:szCs w:val="28"/>
        </w:rPr>
      </w:pPr>
      <w:r>
        <w:rPr>
          <w:rFonts w:eastAsia="Times New Roman"/>
          <w:szCs w:val="28"/>
        </w:rPr>
        <w:t>р</w:t>
      </w:r>
      <w:r w:rsidRPr="001149B7">
        <w:rPr>
          <w:rFonts w:eastAsia="Times New Roman"/>
          <w:szCs w:val="28"/>
        </w:rPr>
        <w:t>ублей</w:t>
      </w:r>
    </w:p>
    <w:p w:rsidR="00725A01" w:rsidRPr="00AA599C" w:rsidRDefault="00725A01" w:rsidP="00725A01">
      <w:pPr>
        <w:rPr>
          <w:sz w:val="2"/>
          <w:szCs w:val="2"/>
        </w:rPr>
      </w:pPr>
    </w:p>
    <w:p w:rsidR="00725A01" w:rsidRPr="00C67B14" w:rsidRDefault="00725A01" w:rsidP="00725A01">
      <w:pPr>
        <w:rPr>
          <w:sz w:val="2"/>
          <w:szCs w:val="2"/>
        </w:rPr>
      </w:pPr>
    </w:p>
    <w:p w:rsidR="00725A01" w:rsidRPr="00941A08" w:rsidRDefault="00725A01" w:rsidP="00725A01">
      <w:pPr>
        <w:ind w:firstLine="709"/>
        <w:rPr>
          <w:sz w:val="2"/>
          <w:szCs w:val="2"/>
        </w:rPr>
      </w:pPr>
    </w:p>
    <w:p w:rsidR="00725A01" w:rsidRDefault="00725A01" w:rsidP="00725A01">
      <w:pPr>
        <w:ind w:firstLine="709"/>
      </w:pPr>
    </w:p>
    <w:p w:rsidR="00725A01" w:rsidRDefault="00725A01" w:rsidP="00725A01">
      <w:pPr>
        <w:ind w:firstLine="709"/>
        <w:rPr>
          <w:sz w:val="2"/>
          <w:szCs w:val="2"/>
        </w:rPr>
      </w:pPr>
    </w:p>
    <w:p w:rsidR="00725A01" w:rsidRDefault="00725A01" w:rsidP="00725A01">
      <w:pPr>
        <w:ind w:firstLine="709"/>
        <w:rPr>
          <w:sz w:val="2"/>
          <w:szCs w:val="2"/>
        </w:rPr>
      </w:pPr>
    </w:p>
    <w:p w:rsidR="00725A01" w:rsidRPr="008E0DB8" w:rsidRDefault="00725A01" w:rsidP="00725A01">
      <w:pPr>
        <w:ind w:firstLine="709"/>
        <w:rPr>
          <w:sz w:val="2"/>
          <w:szCs w:val="2"/>
        </w:rPr>
      </w:pPr>
    </w:p>
    <w:p w:rsidR="00725A01" w:rsidRDefault="00725A01" w:rsidP="00725A01">
      <w:pPr>
        <w:ind w:firstLine="709"/>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81"/>
        <w:gridCol w:w="2119"/>
        <w:gridCol w:w="2145"/>
      </w:tblGrid>
      <w:tr w:rsidR="00725A01" w:rsidRPr="002448AA" w:rsidTr="0088260E">
        <w:trPr>
          <w:trHeight w:val="435"/>
        </w:trPr>
        <w:tc>
          <w:tcPr>
            <w:tcW w:w="3109" w:type="dxa"/>
            <w:shd w:val="clear" w:color="auto" w:fill="auto"/>
            <w:vAlign w:val="bottom"/>
            <w:hideMark/>
          </w:tcPr>
          <w:p w:rsidR="00725A01" w:rsidRPr="002448AA" w:rsidRDefault="00725A01" w:rsidP="0088260E">
            <w:pPr>
              <w:rPr>
                <w:rFonts w:eastAsia="Times New Roman"/>
                <w:color w:val="000000"/>
                <w:sz w:val="24"/>
                <w:szCs w:val="24"/>
              </w:rPr>
            </w:pPr>
            <w:r w:rsidRPr="001149B7">
              <w:rPr>
                <w:rFonts w:eastAsia="Times New Roman"/>
                <w:color w:val="000000"/>
                <w:sz w:val="24"/>
                <w:szCs w:val="24"/>
              </w:rPr>
              <w:t>Наименование показателя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1149B7">
              <w:rPr>
                <w:rFonts w:eastAsia="Times New Roman"/>
                <w:color w:val="000000"/>
                <w:sz w:val="24"/>
                <w:szCs w:val="24"/>
              </w:rPr>
              <w:t>Код по бюджетной классификации</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1149B7">
              <w:rPr>
                <w:rFonts w:eastAsia="Times New Roman"/>
                <w:color w:val="000000"/>
                <w:sz w:val="24"/>
                <w:szCs w:val="24"/>
              </w:rPr>
              <w:t>Утвержденные бюджетные назначения</w:t>
            </w:r>
          </w:p>
        </w:tc>
        <w:tc>
          <w:tcPr>
            <w:tcW w:w="2145"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1149B7">
              <w:rPr>
                <w:rFonts w:eastAsia="Times New Roman"/>
                <w:color w:val="000000"/>
                <w:sz w:val="24"/>
                <w:szCs w:val="24"/>
              </w:rPr>
              <w:t>Исполнено</w:t>
            </w:r>
          </w:p>
        </w:tc>
      </w:tr>
    </w:tbl>
    <w:p w:rsidR="00725A01" w:rsidRPr="002448AA" w:rsidRDefault="00725A01" w:rsidP="00725A01">
      <w:pPr>
        <w:ind w:firstLine="709"/>
        <w:rPr>
          <w:sz w:val="2"/>
          <w:szCs w:val="2"/>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81"/>
        <w:gridCol w:w="2119"/>
        <w:gridCol w:w="2145"/>
      </w:tblGrid>
      <w:tr w:rsidR="00725A01" w:rsidRPr="002448AA" w:rsidTr="0088260E">
        <w:trPr>
          <w:trHeight w:val="377"/>
          <w:tblHeader/>
        </w:trPr>
        <w:tc>
          <w:tcPr>
            <w:tcW w:w="3109" w:type="dxa"/>
            <w:shd w:val="clear" w:color="auto" w:fill="auto"/>
            <w:vAlign w:val="bottom"/>
          </w:tcPr>
          <w:p w:rsidR="00725A01" w:rsidRPr="002448AA" w:rsidRDefault="00725A01" w:rsidP="0088260E">
            <w:pPr>
              <w:jc w:val="center"/>
              <w:rPr>
                <w:rFonts w:eastAsia="Times New Roman"/>
                <w:color w:val="000000"/>
                <w:sz w:val="24"/>
                <w:szCs w:val="24"/>
              </w:rPr>
            </w:pPr>
            <w:r>
              <w:rPr>
                <w:rFonts w:eastAsia="Times New Roman"/>
                <w:color w:val="000000"/>
                <w:sz w:val="24"/>
                <w:szCs w:val="24"/>
              </w:rPr>
              <w:t>1</w:t>
            </w:r>
          </w:p>
        </w:tc>
        <w:tc>
          <w:tcPr>
            <w:tcW w:w="2281" w:type="dxa"/>
            <w:shd w:val="clear" w:color="auto" w:fill="auto"/>
            <w:noWrap/>
            <w:vAlign w:val="bottom"/>
          </w:tcPr>
          <w:p w:rsidR="00725A01" w:rsidRPr="002448AA" w:rsidRDefault="00725A01" w:rsidP="0088260E">
            <w:pPr>
              <w:jc w:val="center"/>
              <w:rPr>
                <w:rFonts w:eastAsia="Times New Roman"/>
                <w:color w:val="000000"/>
                <w:sz w:val="24"/>
                <w:szCs w:val="24"/>
              </w:rPr>
            </w:pPr>
            <w:r>
              <w:rPr>
                <w:rFonts w:eastAsia="Times New Roman"/>
                <w:color w:val="000000"/>
                <w:sz w:val="24"/>
                <w:szCs w:val="24"/>
              </w:rPr>
              <w:t>2</w:t>
            </w:r>
          </w:p>
        </w:tc>
        <w:tc>
          <w:tcPr>
            <w:tcW w:w="2119" w:type="dxa"/>
            <w:shd w:val="clear" w:color="auto" w:fill="auto"/>
            <w:noWrap/>
            <w:vAlign w:val="bottom"/>
          </w:tcPr>
          <w:p w:rsidR="00725A01" w:rsidRPr="002448AA" w:rsidRDefault="00725A01" w:rsidP="0088260E">
            <w:pPr>
              <w:jc w:val="center"/>
              <w:rPr>
                <w:rFonts w:eastAsia="Times New Roman"/>
                <w:color w:val="000000"/>
                <w:sz w:val="24"/>
                <w:szCs w:val="24"/>
              </w:rPr>
            </w:pPr>
            <w:r>
              <w:rPr>
                <w:rFonts w:eastAsia="Times New Roman"/>
                <w:color w:val="000000"/>
                <w:sz w:val="24"/>
                <w:szCs w:val="24"/>
              </w:rPr>
              <w:t>3</w:t>
            </w:r>
          </w:p>
        </w:tc>
        <w:tc>
          <w:tcPr>
            <w:tcW w:w="2145" w:type="dxa"/>
            <w:shd w:val="clear" w:color="auto" w:fill="auto"/>
            <w:noWrap/>
            <w:vAlign w:val="bottom"/>
          </w:tcPr>
          <w:p w:rsidR="00725A01" w:rsidRPr="002448AA" w:rsidRDefault="00725A01" w:rsidP="0088260E">
            <w:pPr>
              <w:jc w:val="center"/>
              <w:rPr>
                <w:rFonts w:eastAsia="Times New Roman"/>
                <w:color w:val="000000"/>
                <w:sz w:val="24"/>
                <w:szCs w:val="24"/>
              </w:rPr>
            </w:pPr>
            <w:r>
              <w:rPr>
                <w:rFonts w:eastAsia="Times New Roman"/>
                <w:color w:val="000000"/>
                <w:sz w:val="24"/>
                <w:szCs w:val="24"/>
              </w:rPr>
              <w:t>4</w:t>
            </w:r>
          </w:p>
        </w:tc>
      </w:tr>
      <w:tr w:rsidR="00725A01" w:rsidRPr="002448AA" w:rsidTr="0088260E">
        <w:trPr>
          <w:trHeight w:val="435"/>
        </w:trPr>
        <w:tc>
          <w:tcPr>
            <w:tcW w:w="3109" w:type="dxa"/>
            <w:shd w:val="clear" w:color="auto" w:fill="auto"/>
            <w:vAlign w:val="bottom"/>
            <w:hideMark/>
          </w:tcPr>
          <w:p w:rsidR="00725A01" w:rsidRPr="002448AA" w:rsidRDefault="00725A01" w:rsidP="0088260E">
            <w:pPr>
              <w:rPr>
                <w:rFonts w:eastAsia="Times New Roman"/>
                <w:color w:val="000000"/>
                <w:sz w:val="24"/>
                <w:szCs w:val="24"/>
              </w:rPr>
            </w:pPr>
            <w:r w:rsidRPr="002448AA">
              <w:rPr>
                <w:rFonts w:eastAsia="Times New Roman"/>
                <w:color w:val="000000"/>
                <w:sz w:val="24"/>
                <w:szCs w:val="24"/>
              </w:rPr>
              <w:t xml:space="preserve">Доходы бюджета </w:t>
            </w:r>
            <w:r>
              <w:rPr>
                <w:rFonts w:eastAsia="Times New Roman"/>
                <w:color w:val="000000"/>
                <w:sz w:val="24"/>
                <w:szCs w:val="24"/>
              </w:rPr>
              <w:t>–</w:t>
            </w:r>
            <w:r w:rsidRPr="002448AA">
              <w:rPr>
                <w:rFonts w:eastAsia="Times New Roman"/>
                <w:color w:val="000000"/>
                <w:sz w:val="24"/>
                <w:szCs w:val="24"/>
              </w:rPr>
              <w:t xml:space="preserve"> всего</w:t>
            </w:r>
            <w:r>
              <w:rPr>
                <w:rFonts w:eastAsia="Times New Roman"/>
                <w:color w:val="000000"/>
                <w:sz w:val="24"/>
                <w:szCs w:val="24"/>
              </w:rPr>
              <w:t xml:space="preserve"> </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х</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58 504 514 100,00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11 450 248 649,57</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100" w:firstLine="240"/>
              <w:rPr>
                <w:rFonts w:eastAsia="Times New Roman"/>
                <w:color w:val="000000"/>
                <w:sz w:val="24"/>
                <w:szCs w:val="24"/>
              </w:rPr>
            </w:pPr>
            <w:r w:rsidRPr="002448AA">
              <w:rPr>
                <w:rFonts w:eastAsia="Times New Roman"/>
                <w:color w:val="000000"/>
                <w:sz w:val="24"/>
                <w:szCs w:val="24"/>
              </w:rPr>
              <w:t xml:space="preserve">в том числе: </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w:t>
            </w:r>
          </w:p>
        </w:tc>
        <w:tc>
          <w:tcPr>
            <w:tcW w:w="2119"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w:t>
            </w:r>
          </w:p>
        </w:tc>
        <w:tc>
          <w:tcPr>
            <w:tcW w:w="2145"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НАЛОГОВЫЕ И НЕНАЛОГОВЫЕ ДОХОДЫ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000 1000000000 0000 000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38 646 005 400,00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7 858 652 108,99</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НАЛОГИ НА ПРИБЫЛЬ, ДОХОДЫ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23 526 914 700,00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4 496 323 935,58</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прибыль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000 1010100000 0000 110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9 107 920 400,00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2 055 428 030,66</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прибыль организаций, зачисляемый в бюджеты бюджетной системы Российской Федерации по соответствующим ставкам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000 1010101000 0000 110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9 107 920 400,00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1 937 837 903,33</w:t>
            </w:r>
          </w:p>
        </w:tc>
      </w:tr>
      <w:tr w:rsidR="00725A01" w:rsidRPr="002448AA" w:rsidTr="0088260E">
        <w:trPr>
          <w:trHeight w:val="24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w:t>
            </w:r>
            <w:r w:rsidRPr="002448AA">
              <w:rPr>
                <w:rFonts w:eastAsia="Times New Roman"/>
                <w:color w:val="000000"/>
                <w:sz w:val="24"/>
                <w:szCs w:val="24"/>
              </w:rPr>
              <w:lastRenderedPageBreak/>
              <w:t>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000 1010101202 0000 110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9 107 920 400,00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1 944 941 610,33</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зачисляемый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000 1010101402 0000 110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-7 103 707,00</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000 1010112001 0000 110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75 338 687,13</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000 1010113001 0000 110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42 251 440,20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доходы физических лиц</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000 1010200001 0000 110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14 418 994 300,00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2 440 895 904,92</w:t>
            </w:r>
          </w:p>
        </w:tc>
      </w:tr>
      <w:tr w:rsidR="00725A01" w:rsidRPr="002448AA" w:rsidTr="0088260E">
        <w:trPr>
          <w:trHeight w:val="258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w:t>
            </w:r>
            <w:r w:rsidRPr="002448AA">
              <w:rPr>
                <w:rFonts w:eastAsia="Times New Roman"/>
                <w:color w:val="000000"/>
                <w:sz w:val="24"/>
                <w:szCs w:val="24"/>
              </w:rPr>
              <w:lastRenderedPageBreak/>
              <w:t>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000 1010201001 0000 110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14 418 994 300,00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2 292 623 025,08</w:t>
            </w:r>
          </w:p>
        </w:tc>
      </w:tr>
      <w:tr w:rsidR="00725A01" w:rsidRPr="002448AA" w:rsidTr="0088260E">
        <w:trPr>
          <w:trHeight w:val="27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000 1010202001 0000 110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701 348,48</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w:t>
            </w:r>
            <w:r w:rsidRPr="002448AA">
              <w:rPr>
                <w:rFonts w:eastAsia="Times New Roman"/>
                <w:color w:val="000000"/>
                <w:sz w:val="24"/>
                <w:szCs w:val="24"/>
              </w:rPr>
              <w:lastRenderedPageBreak/>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000 1010203001 0000 110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11 219 785,31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000 1010204001 0000 110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23 314 764,03</w:t>
            </w:r>
          </w:p>
        </w:tc>
      </w:tr>
      <w:tr w:rsidR="00725A01" w:rsidRPr="002448AA" w:rsidTr="0088260E">
        <w:trPr>
          <w:trHeight w:val="74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w:t>
            </w:r>
            <w:r w:rsidRPr="002448AA">
              <w:rPr>
                <w:rFonts w:eastAsia="Times New Roman"/>
                <w:color w:val="000000"/>
                <w:sz w:val="24"/>
                <w:szCs w:val="24"/>
              </w:rPr>
              <w:lastRenderedPageBreak/>
              <w:t xml:space="preserve">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w:t>
            </w:r>
            <w:r w:rsidRPr="002448AA">
              <w:rPr>
                <w:rFonts w:eastAsia="Times New Roman"/>
                <w:color w:val="000000"/>
                <w:sz w:val="24"/>
                <w:szCs w:val="24"/>
              </w:rPr>
              <w:lastRenderedPageBreak/>
              <w:t>января 2025 года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000 1010208001 0000 110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14 480 770,55</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000 1010213001 0000 110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32 968 922,61</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доходы физических лиц в отношении доходов от долевого участия в организации, полученных физическим лицом - </w:t>
            </w:r>
            <w:r w:rsidRPr="002448AA">
              <w:rPr>
                <w:rFonts w:eastAsia="Times New Roman"/>
                <w:color w:val="000000"/>
                <w:sz w:val="24"/>
                <w:szCs w:val="24"/>
              </w:rPr>
              <w:lastRenderedPageBreak/>
              <w:t>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000 1010214001 0000 110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54 139 899,56</w:t>
            </w:r>
          </w:p>
        </w:tc>
      </w:tr>
      <w:tr w:rsidR="00725A01" w:rsidRPr="002448AA" w:rsidTr="0088260E">
        <w:trPr>
          <w:trHeight w:val="47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w:t>
            </w:r>
            <w:r w:rsidRPr="002448AA">
              <w:rPr>
                <w:rFonts w:eastAsia="Times New Roman"/>
                <w:color w:val="000000"/>
                <w:sz w:val="24"/>
                <w:szCs w:val="24"/>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000 1010215001 0000 110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9 751 698,02</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w:t>
            </w:r>
            <w:r w:rsidRPr="002448AA">
              <w:rPr>
                <w:rFonts w:eastAsia="Times New Roman"/>
                <w:color w:val="000000"/>
                <w:sz w:val="24"/>
                <w:szCs w:val="24"/>
              </w:rPr>
              <w:lastRenderedPageBreak/>
              <w:t>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000 1010216001 0000 110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1 215 775,50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000 1010221001 0000 110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479 915,78</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НАЛОГИ НА ТОВАРЫ (РАБОТЫ, УСЛУГИ), РЕАЛИЗУЕМЫЕ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6 616 939 600,00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1 513 064 188,14</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Акцизы по подакцизным товарам (продукции), производимым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6 616 939 600,00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1 513 064 188,14</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кальвадосный, </w:t>
            </w:r>
            <w:r w:rsidRPr="002448AA">
              <w:rPr>
                <w:rFonts w:eastAsia="Times New Roman"/>
                <w:color w:val="000000"/>
                <w:sz w:val="24"/>
                <w:szCs w:val="24"/>
              </w:rPr>
              <w:lastRenderedPageBreak/>
              <w:t>висковый, производимый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000 1030201001 0000 110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-25 922 095,00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000 1030201101 0000 110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-25 922 095,00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Акцизы на пиво, напитки, изготавливаемые на основе пива, производимые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000 1030210001 0000 110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35 500 000,00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9 159 264,64</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Акцизы на сидр, пуаре, медовуху, производимые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000 1030212001 0000 110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60 752,00</w:t>
            </w:r>
          </w:p>
        </w:tc>
      </w:tr>
      <w:tr w:rsidR="00725A01" w:rsidRPr="002448AA" w:rsidTr="0088260E">
        <w:trPr>
          <w:trHeight w:val="29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w:t>
            </w:r>
            <w:r w:rsidRPr="002448AA">
              <w:rPr>
                <w:rFonts w:eastAsia="Times New Roman"/>
                <w:color w:val="000000"/>
                <w:sz w:val="24"/>
                <w:szCs w:val="24"/>
              </w:rPr>
              <w:lastRenderedPageBreak/>
              <w:t>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000 1030214001 0000 110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896 579 000,00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162 993 057,58</w:t>
            </w:r>
          </w:p>
        </w:tc>
      </w:tr>
      <w:tr w:rsidR="00725A01" w:rsidRPr="002448AA" w:rsidTr="0088260E">
        <w:trPr>
          <w:trHeight w:val="33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000 1030214201 0000 110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672 089 300,00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122 050 203,42</w:t>
            </w:r>
          </w:p>
        </w:tc>
      </w:tr>
      <w:tr w:rsidR="00725A01" w:rsidRPr="002448AA" w:rsidTr="0088260E">
        <w:trPr>
          <w:trHeight w:val="40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000 1030214301 0000 110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224 489 700,00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40 942 854,16</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000 1030219001 0000 110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11 613 100,00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2 994 151,21</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4 417,32</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467 900,00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179 919,22</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6 799 000,00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2 259 579,68</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000 1030223001 0000 110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2 963 403 900,00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668 690 660,48</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000 1030223101 0000 110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2 228 264 300,00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502 806 771,32</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2448AA">
              <w:rPr>
                <w:rFonts w:eastAsia="Times New Roman"/>
                <w:color w:val="000000"/>
                <w:sz w:val="24"/>
                <w:szCs w:val="24"/>
              </w:rPr>
              <w:lastRenderedPageBreak/>
              <w:t>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000 1030223201 0000 110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735 139 600,00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165 883 889,16</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000 1030224001 0000 110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13 353 200,00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3 799 517,53</w:t>
            </w:r>
          </w:p>
        </w:tc>
      </w:tr>
      <w:tr w:rsidR="00725A01" w:rsidRPr="002448AA" w:rsidTr="0088260E">
        <w:trPr>
          <w:trHeight w:val="20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000 1030224101 0000 110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10 040 600,00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2 856 960,99</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моторные масла для дизельных и (или) карбюраторных (инжекторных) двигателей, подлежащие распределению между </w:t>
            </w:r>
            <w:r w:rsidRPr="002448AA">
              <w:rPr>
                <w:rFonts w:eastAsia="Times New Roman"/>
                <w:color w:val="000000"/>
                <w:sz w:val="24"/>
                <w:szCs w:val="24"/>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000 1030224201 0000 110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3 312 600,00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942 556,54</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000 1030225001 0000 110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2 992 752 300,00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746 349 376,71</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000 1030225101 0000 110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2 250 332 200,00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561 200 481,09</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2448AA">
              <w:rPr>
                <w:rFonts w:eastAsia="Times New Roman"/>
                <w:color w:val="000000"/>
                <w:sz w:val="24"/>
                <w:szCs w:val="24"/>
              </w:rPr>
              <w:lastRenderedPageBreak/>
              <w:t>нормативов отчислений в местные бюджеты (по дополнительным нормативам, установленным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000 1030225201 0000 110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742 420 100,00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185 148 895,62</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000 1030226001 0000 110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-303 528 800,00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-57 504 413,23</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000 1030226101 0000 110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-228 231 600,00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-43 239 138,89</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w:t>
            </w:r>
            <w:r w:rsidRPr="002448AA">
              <w:rPr>
                <w:rFonts w:eastAsia="Times New Roman"/>
                <w:color w:val="000000"/>
                <w:sz w:val="24"/>
                <w:szCs w:val="24"/>
              </w:rPr>
              <w:lastRenderedPageBreak/>
              <w:t>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000 1030226201 0000 110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-75 297 200,00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-14 265 274,34</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НАЛОГИ НА СОВОКУПНЫЙ ДОХОД</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3 302 200 000,00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480 515 813,03</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в связи с применением упрощенной системы налогообложения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000 1050100000 0000 110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3 143 100 000,00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429 928 697,13</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с налогоплательщиков, выбравших в качестве объекта налогообложения доходы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000 1050101001 0000 110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3 143 100 000,00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262 697 311,80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с налогоплательщиков, выбравших в качестве объекта налогообложения доходы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000 1050101101 0000 110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3 143 100 000,00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262 697 311,80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с налогоплательщиков, выбравших в качестве объекта налогообложения доходы, уменьшенные на величину расходов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000 1050102001 0000 110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167 231 385,33</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000 1050102101 0000 110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167 231 385,33</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профессиональный доход</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000 1050600001 0000 110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159 100 000,00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50 453 325,50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в связи с применением специального налогового режима </w:t>
            </w:r>
            <w:r>
              <w:rPr>
                <w:rFonts w:eastAsia="Times New Roman"/>
                <w:color w:val="000000"/>
                <w:sz w:val="24"/>
                <w:szCs w:val="24"/>
              </w:rPr>
              <w:t>«</w:t>
            </w:r>
            <w:r w:rsidRPr="002448AA">
              <w:rPr>
                <w:rFonts w:eastAsia="Times New Roman"/>
                <w:color w:val="000000"/>
                <w:sz w:val="24"/>
                <w:szCs w:val="24"/>
              </w:rPr>
              <w:t>Автоматизированная упрощенная система налогообложения</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000 1050700001 0000 110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133 790,40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НАЛОГИ НА ИМУЩЕСТВО</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3 759 700 000,00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746 290 513,00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имущество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000 1060200002 0000 110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2 650 900 000,00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652 866 626,27</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на имущество организаций по имуществу, не входящему в Единую систему газоснабжения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000 1060201002 0000 110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2 650 900 000,00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622 689 387,27</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имущество организаций по имуществу, входящему в Единую систему газоснабжения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000 1060202002 0000 110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30 177 239,00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Транспортный налог</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000 1060400002 0000 110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1 107 800 000,00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93 171 886,73</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Транспортный налог с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000 1060401102 0000 110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288 500 000,00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40 477 868,37</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Транспортный налог с физических лиц</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000 1060401202 0000 110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819 300 000,00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52 694 018,36</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игорный бизнес</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000 1060500002 0000 110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252 000,00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НАЛОГИ, СБОРЫ И РЕГУЛЯРНЫЕ ПЛАТЕЖИ ЗА ПОЛЬЗОВАНИЕ ПРИРОДНЫМИ РЕСУРСАМИ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000 1070000000 0000 000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40 400 000,00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3 799 407,59</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добычу полезных ископаемых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000 1070100001 0000 110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39 800 000,00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3 732 479,99</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добычу общераспространенных полезных ископаемых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000 1070102001 0000 110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39 800 000,00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3 429 775,79</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000 1070103001 0000 110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302 704,20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Сборы за пользование объектами животного мира и за пользование объектами </w:t>
            </w:r>
            <w:r w:rsidRPr="002448AA">
              <w:rPr>
                <w:rFonts w:eastAsia="Times New Roman"/>
                <w:color w:val="000000"/>
                <w:sz w:val="24"/>
                <w:szCs w:val="24"/>
              </w:rPr>
              <w:lastRenderedPageBreak/>
              <w:t>водных биологических ресурсов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000 1070400001 0000 110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66 927,60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Сбор за пользование объектами животного мира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000 1070401001 0000 110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66 927,60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138 130 000,00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32 349 387,51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000 1080500001 0000 110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6 625,00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000 1080600001 0000 110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3 378 230,00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1 120 470,00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а также за совершение прочих юридически значимых действий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134 729 770,00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31 222 292,51</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прав, ограничений (обременений) прав на недвижимое имущество и сделок с ним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000 1080702001 0000 110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53 875 200,00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20 061 321,96</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совершение действий, связанных с лицензированием, с проведением аттестации в </w:t>
            </w:r>
            <w:r w:rsidRPr="002448AA">
              <w:rPr>
                <w:rFonts w:eastAsia="Times New Roman"/>
                <w:color w:val="000000"/>
                <w:sz w:val="24"/>
                <w:szCs w:val="24"/>
              </w:rPr>
              <w:lastRenderedPageBreak/>
              <w:t>случаях, если такая аттестация предусмотрена законодательством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000 1080708001 0000 110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17 400 000,00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3 449 750,00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000 1080708201 0000 110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17 400 000,00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3 449 750,00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выдачу и обмен паспорта гражданина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000 1080710001 0000 110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3 349 070,00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849 900,00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000 1080711001 0000 110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34 000,00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9 600,00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политических партий и региональных отделений политических партий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000 1080712001 0000 110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-650,00</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w:t>
            </w:r>
            <w:r w:rsidRPr="002448AA">
              <w:rPr>
                <w:rFonts w:eastAsia="Times New Roman"/>
                <w:color w:val="000000"/>
                <w:sz w:val="24"/>
                <w:szCs w:val="24"/>
              </w:rPr>
              <w:lastRenderedPageBreak/>
              <w:t>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000 1080713001 0000 110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4 000,00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000 1080714001 0000 110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12 900 000,00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3 994 937,54</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000 1080714101 0000 110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1 228 300,00</w:t>
            </w:r>
          </w:p>
        </w:tc>
      </w:tr>
      <w:tr w:rsidR="00725A01" w:rsidRPr="002448AA" w:rsidTr="0088260E">
        <w:trPr>
          <w:trHeight w:val="27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w:t>
            </w:r>
            <w:r w:rsidRPr="002448AA">
              <w:rPr>
                <w:rFonts w:eastAsia="Times New Roman"/>
                <w:color w:val="000000"/>
                <w:sz w:val="24"/>
                <w:szCs w:val="24"/>
              </w:rPr>
              <w:lastRenderedPageBreak/>
              <w:t>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000 1080714201 0000 110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2 766 637,54</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000 1080716001 0000 110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3 200,00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государственные пошлины за государственную регистрацию, а также за совершение прочих юридически значимых действий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000 1080720001 0000 110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государственные пошлины за совершение прочих юридически значимых действий, подлежащие зачислению в бюджет </w:t>
            </w:r>
            <w:r w:rsidRPr="002448AA">
              <w:rPr>
                <w:rFonts w:eastAsia="Times New Roman"/>
                <w:color w:val="000000"/>
                <w:sz w:val="24"/>
                <w:szCs w:val="24"/>
              </w:rPr>
              <w:lastRenderedPageBreak/>
              <w:t>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000 1080730001 0000 110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1 002 500,00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164 150,00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Государственная пошлина за выдачу свидетельства о государственной аккредитации региональной спортивной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000 1080734001 0000 110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000 1080738001 0000 110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30 000,00</w:t>
            </w:r>
          </w:p>
        </w:tc>
      </w:tr>
      <w:tr w:rsidR="00725A01" w:rsidRPr="002448AA" w:rsidTr="0088260E">
        <w:trPr>
          <w:trHeight w:val="64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000 1080739001 0000 110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60 000,00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000 1080740001 0000 110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совершение уполномоченным органом исполнительной власти </w:t>
            </w:r>
            <w:r w:rsidRPr="002448AA">
              <w:rPr>
                <w:rFonts w:eastAsia="Times New Roman"/>
                <w:color w:val="000000"/>
                <w:sz w:val="24"/>
                <w:szCs w:val="24"/>
              </w:rPr>
              <w:lastRenderedPageBreak/>
              <w:t>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000 1080751001 0000 110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10 500,00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Государственная пошлина за государственный кадастровый учет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000 1080755001 0000 110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41 385 000,00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302 533,00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осуществляемые одновременно государственный кадастровый учет и государственную регистрацию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000 1080756001 0000 110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3 385 000,00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2 246 550,00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ускоренную процедуру государственного кадастрового учета и (или) государственной регистрации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000 1080757001 0000 110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36 500,01</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ЗАДОЛЖЕННОСТЬ И ПЕРЕРАСЧЕТЫ ПО ОТМЕНЕННЫМ НАЛОГАМ, СБОРАМ И ИНЫМ ОБЯЗАТЕЛЬНЫМ ПЛАТЕЖАМ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000 1090000000 0000 000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63 000,00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14 200,00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Налоги на имущество</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000 1090400000 0000 110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на имущество предприятий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000 1090401002 0000 110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налоги и сборы (по отмененным федеральным налогам и сборам)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000 1090500001 0000 110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Государственная пошлина за повторную выдачу свидетельства о постановке на учет в налоговом органе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000 1090515001 0000 110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Налог, взимаемый в виде стоимости патента в связи с применением </w:t>
            </w:r>
            <w:r w:rsidRPr="002448AA">
              <w:rPr>
                <w:rFonts w:eastAsia="Times New Roman"/>
                <w:color w:val="000000"/>
                <w:sz w:val="24"/>
                <w:szCs w:val="24"/>
              </w:rPr>
              <w:lastRenderedPageBreak/>
              <w:t>упрощенной системы налогообложения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000 1091100002 0000 110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Налог, взимаемый в виде стоимости патента в связи с применением упрощенной системы налогообложения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000 1091101002 0000 110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ИСПОЛЬЗОВАНИЯ ИМУЩЕСТВА, НАХОДЯЩЕГОСЯ В ГОСУДАРСТВЕННОЙ И МУНИЦИПАЛЬНОЙ СОБСТВЕННОСТИ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657 698 530,00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263 868 189,73</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000 1110100000 0000 120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000 1110102002 0000 120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размещения средств бюджетов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000 1110200000 0000 120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257 758 315,13</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операций по управлению остатками средств на едином казначейском счете, зачисляемые в бюджеты бюджетной системы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000 1110210000 0000 120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257 758 315,13</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операций по управлению остатками средств на едином казначейском счете, зачисляемые в бюджеты </w:t>
            </w:r>
            <w:r w:rsidRPr="002448AA">
              <w:rPr>
                <w:rFonts w:eastAsia="Times New Roman"/>
                <w:color w:val="000000"/>
                <w:sz w:val="24"/>
                <w:szCs w:val="24"/>
              </w:rPr>
              <w:lastRenderedPageBreak/>
              <w:t>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000 1110210202 0000 120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257 758 315,13</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Проценты, полученные от предоставления бюджетных кредитов внутри страны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000 1110300000 0000 120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2 535 500,00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10 849,61</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Проценты, полученные от предоставления бюджетных кредитов внутри страны за счет средств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000 1110302002 0000 120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2 535 500,00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10 849,61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000 1110500000 0000 120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19 121 810,00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6 088 157,18</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000 1110502000 0000 120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10 936 100,00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3 090 069,31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w:t>
            </w:r>
            <w:r w:rsidRPr="002448AA">
              <w:rPr>
                <w:rFonts w:eastAsia="Times New Roman"/>
                <w:color w:val="000000"/>
                <w:sz w:val="24"/>
                <w:szCs w:val="24"/>
              </w:rPr>
              <w:lastRenderedPageBreak/>
              <w:t>участков бюджетных и автономных учреждений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000 1110502202 0000 120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10 936 100,00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3 090 069,31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000 1110503000 0000 120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354 000,00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93 358,26</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000 1110503202 0000 120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354 000,00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93 358,26</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сдачи в аренду имущества, составляющего государственную (муниципальную) казну (за исключением земельных участков)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000 1110507000 0000 120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7 831 710,00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2 904 729,61</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сдачи в аренду имущества, составляющего казну субъекта Российской Федерации (за исключением земельных участков)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000 1110507202 0000 120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7 831 710,00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2 904 729,61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доходы от использования имущества и прав, находящихся в государственной и муниципальной </w:t>
            </w:r>
            <w:r w:rsidRPr="002448AA">
              <w:rPr>
                <w:rFonts w:eastAsia="Times New Roman"/>
                <w:color w:val="000000"/>
                <w:sz w:val="24"/>
                <w:szCs w:val="24"/>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000 1110900000 0000 120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41 220,00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10 867,81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000 1110904000 0000 120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41 220,00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10 867,81</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000 1110904202 0000 120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41 220,00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10 867,81</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ПРИ ПОЛЬЗОВАНИИ ПРИРОДНЫМИ РЕСУРСАМИ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5 637 600,00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15 116,02</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при пользовании недрами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000 1120200000 0000 120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5 404 000,00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13 015,20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000 1120201001 0000 120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000 1120201201 0000 120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Регулярные платежи за пользование недрами при пользовании недрами на территории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000 1120203001 0000 120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13 765,20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Сборы за участие в конкурсе (аукционе) на право пользования участками недр</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000 1120210000 0000 120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-750,00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Сборы за участие в конкурсе (аукционе) на право пользования участками недр местного значения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000 1120210202 0000 120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-750,00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использование лесов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000 1120400000 0000 120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233 600,00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2 100,82</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использование лесов, расположенных на землях лесного фонда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000 1120401000 0000 120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233 600,00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2 100,82</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000 1120401302 0000 120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183 700,00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w:t>
            </w:r>
            <w:r w:rsidRPr="002448AA">
              <w:rPr>
                <w:rFonts w:eastAsia="Times New Roman"/>
                <w:color w:val="000000"/>
                <w:sz w:val="24"/>
                <w:szCs w:val="24"/>
              </w:rPr>
              <w:lastRenderedPageBreak/>
              <w:t>реализации приоритетных инвестиционных проектов в целях развития лесного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000 1120401402 0000 120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2 100,82</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000 1120401502 0000 120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ОКАЗАНИЯ ПЛАТНЫХ УСЛУГ И КОМПЕНСАЦИИ ЗАТРАТ ГОСУДАРСТВА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40 797 590,00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74 783 698,17</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оказания платных услуг (работ)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000 1130100000 0000 130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9 643 330,00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404 998,02</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000 1130102001 0000 130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предоставление сведений из Единого государственного реестра недвижимости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000 1130103101 0000 130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2 448 120,00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401 709,00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Плата за предоставление информации из реестра дисквалифицированных лиц</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000 1130119001 0000 130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доходы от оказания платных услуг (работ)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000 1130199000 0000 130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7 192 210,00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3 189,02</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доходы от оказания платных услуг (работ) получателями средств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000 1130199202 0000 130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7 192 210,00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3 189,02</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компенсации затрат государства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000 1130200000 0000 130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31 154 260,00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74 378 700,15</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поступающие в порядке возмещения расходов, понесенных в связи с эксплуатацией имущества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000 1130206000 0000 130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1 880 000,00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516 723,79</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поступающие в порядке возмещения расходов, понесенных в связи с эксплуатацией имущества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000 1130206202 0000 130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1 880 000,00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516 723,79</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доходы от компенсации затрат государства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000 1130299000 0000 130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29 274 260,00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73 861 976,36</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доходы от компенсации затрат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000 1130299202 0000 130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29 274 260,00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73 861 976,36</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ПРОДАЖИ МАТЕРИАЛЬНЫХ И НЕМАТЕРИАЛЬНЫХ АКТИВОВ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000 1140000000 0000 000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10 791 810,00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2 046 233,85</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приватизации имущества, находящегося в государственной и муниципальной собственности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000 1141300000 0000 000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10 791 810,00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2 046 233,85</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000 1141302002 0000 410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10 791 810,00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2 046 233,85</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ПЛАТЕЖИ И СБОРЫ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000 1150000000 0000 000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492 216,80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взимаемые государственными и муниципальными органами (организациями) за выполнение определенных функций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000 1150200000 0000 140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492 216,80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взимаемые государственными органами (организациями) </w:t>
            </w:r>
            <w:r w:rsidRPr="002448AA">
              <w:rPr>
                <w:rFonts w:eastAsia="Times New Roman"/>
                <w:color w:val="000000"/>
                <w:sz w:val="24"/>
                <w:szCs w:val="24"/>
              </w:rPr>
              <w:lastRenderedPageBreak/>
              <w:t>субъектов Российской Федерации за выполнение определенных функций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000 1150202002 0000 140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492 216,80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Сборы, вносимые заказчиками документации, подлежащей государственной экологической экспертизе, рассчитанные в соответствии со сметой расходов на проведение государственной экологической экспертизы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000 1150700001 0000 140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000 1150702001 0000 140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ШТРАФЫ, САНКЦИИ, ВОЗМЕЩЕНИЕ УЩЕРБА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545 553 980,00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244 754 545,70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Кодексом Российской Федерации об административных правонарушениях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000 1160100001 0000 140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386 065 000,00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64 947 513,01</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000 1160105001 0000 140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1 011 000,00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91 985,44</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000 1160105301 0000 140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1 011 000,00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91 985,44</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000 1160106001 0000 140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1 576 000,00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358 834,27</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000 1160106301 0000 140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1 576 000,00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358 834,27</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7 Кодекса Российской Федерации об административных </w:t>
            </w:r>
            <w:r w:rsidRPr="002448AA">
              <w:rPr>
                <w:rFonts w:eastAsia="Times New Roman"/>
                <w:color w:val="000000"/>
                <w:sz w:val="24"/>
                <w:szCs w:val="24"/>
              </w:rPr>
              <w:lastRenderedPageBreak/>
              <w:t>правонарушениях, за административные правонарушения в области охраны собственности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000 1160107001 0000 140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2 706 600,00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452 811,36</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000 1160107201 0000 140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85 750,00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000 1160107301 0000 140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2 486 600,00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367 061,36</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000 1160108001 0000 140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517 000,00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57 500,03</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8 Кодекса Российской Федерации об административных правонарушениях, за административные </w:t>
            </w:r>
            <w:r w:rsidRPr="002448AA">
              <w:rPr>
                <w:rFonts w:eastAsia="Times New Roman"/>
                <w:color w:val="000000"/>
                <w:sz w:val="24"/>
                <w:szCs w:val="24"/>
              </w:rPr>
              <w:lastRenderedPageBreak/>
              <w:t>правонарушения в области охраны окружающей среды ,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000 1160108201 0000 140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481 000,00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53 000,00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000 1160108301 0000 140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4 500,03</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000 1160109001 0000 140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533 000,00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25 250,00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w:t>
            </w:r>
            <w:r w:rsidRPr="002448AA">
              <w:rPr>
                <w:rFonts w:eastAsia="Times New Roman"/>
                <w:color w:val="000000"/>
                <w:sz w:val="24"/>
                <w:szCs w:val="24"/>
              </w:rPr>
              <w:lastRenderedPageBreak/>
              <w:t>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000 1160109201 0000 140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000 1160109301 0000 140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33 000,00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25 250,00</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000 1160110001 0000 140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1 500,00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000 1160110301 0000 140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1 500,00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11 Кодекса Российской Федерации об административных правонарушениях, за административные </w:t>
            </w:r>
            <w:r w:rsidRPr="002448AA">
              <w:rPr>
                <w:rFonts w:eastAsia="Times New Roman"/>
                <w:color w:val="000000"/>
                <w:sz w:val="24"/>
                <w:szCs w:val="24"/>
              </w:rPr>
              <w:lastRenderedPageBreak/>
              <w:t>правонарушения на транспорте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000 1160111001 0000 140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000 1160111301 0000 140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000 1160112001 0000 140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370 249 000,00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56 886 031,26</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000 1160112101 0000 140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50 191 729,95</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w:t>
            </w:r>
            <w:r w:rsidRPr="002448AA">
              <w:rPr>
                <w:rFonts w:eastAsia="Times New Roman"/>
                <w:color w:val="000000"/>
                <w:sz w:val="24"/>
                <w:szCs w:val="24"/>
              </w:rPr>
              <w:lastRenderedPageBreak/>
              <w:t>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000 1160112301 0000 140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50 249 000,00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6 694 301,31</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000 1160113001 0000 140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10 500,00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000 1160113301 0000 140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10 500,00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000 1160114001 0000 140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1 721 100,00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709 078,27</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r w:rsidRPr="002448AA">
              <w:rPr>
                <w:rFonts w:eastAsia="Times New Roman"/>
                <w:color w:val="000000"/>
                <w:sz w:val="24"/>
                <w:szCs w:val="24"/>
              </w:rPr>
              <w:lastRenderedPageBreak/>
              <w:t>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000 1160114201 0000 140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700 100,00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25 500,00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000 1160114301 0000 140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1 021 000,00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683 578,27</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000 1160115001 0000 140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902 000,00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221 751,33</w:t>
            </w:r>
          </w:p>
        </w:tc>
      </w:tr>
      <w:tr w:rsidR="00725A01" w:rsidRPr="002448AA" w:rsidTr="0088260E">
        <w:trPr>
          <w:trHeight w:val="173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w:t>
            </w:r>
            <w:r w:rsidRPr="002448AA">
              <w:rPr>
                <w:rFonts w:eastAsia="Times New Roman"/>
                <w:color w:val="000000"/>
                <w:sz w:val="24"/>
                <w:szCs w:val="24"/>
              </w:rPr>
              <w:lastRenderedPageBreak/>
              <w:t>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000 1160115201 0000 140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000 1160115301 0000 140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872 000,00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206 751,33</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w:t>
            </w:r>
            <w:r w:rsidRPr="002448AA">
              <w:rPr>
                <w:rFonts w:eastAsia="Times New Roman"/>
                <w:color w:val="000000"/>
                <w:sz w:val="24"/>
                <w:szCs w:val="24"/>
              </w:rPr>
              <w:lastRenderedPageBreak/>
              <w:t>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000 1160115601 0000 140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15 000,00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000 1160116001 0000 140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000 1160116301 0000 140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000 1160117001 0000 140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66 071,26</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000 1160117301 0000 140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66 071,26</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000 1160119001 0000 140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1 223 300,00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255 225,12</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000 1160119201 0000 140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20 000,00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000 1160119301 0000 140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1 203 300,00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235 225,12</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000 1160120001 0000 140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5 290 000,00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5 810 974,67</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000 1160120301 0000 140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5 290 000,00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5 810 974,67</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законами субъектов Российской Федерации об административных правонарушениях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000 1160200002 0000 140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378 000,00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41 120,20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Административные штрафы, установленные законами субъектов Российской Федерации об </w:t>
            </w:r>
            <w:r w:rsidRPr="002448AA">
              <w:rPr>
                <w:rFonts w:eastAsia="Times New Roman"/>
                <w:color w:val="000000"/>
                <w:sz w:val="24"/>
                <w:szCs w:val="24"/>
              </w:rPr>
              <w:lastRenderedPageBreak/>
              <w:t>административных правонарушениях, за нарушение законов и иных нормативных правовых актов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000 1160201002 0000 140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378 000,00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41 120,20</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000 1160700000 0000 140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1 238 440,00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130 702 747,47</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000 1160701000 0000 140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575 170,00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129 770 126,45</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000 1160701002 0000 140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575 170,00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129 770 126,45</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(муниципальным) органом, казенным учреждением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000 1160703000 0000 140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2 073,71</w:t>
            </w:r>
          </w:p>
        </w:tc>
      </w:tr>
      <w:tr w:rsidR="00725A01" w:rsidRPr="002448AA" w:rsidTr="0088260E">
        <w:trPr>
          <w:trHeight w:val="931"/>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000 1160703002 0000 140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2 073,71</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(муниципальным) органом, казенным учреждением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000 1160704000 0000 140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7,88</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000 1160704002 0000 140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7,88</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000 1160709000 0000 140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663 270,00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930 539,43</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000 1160709002 0000 140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663 270,00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930 539,43</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000 1160900000 0000 140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29 319 440,00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325 080,23</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000 1160903002 0000 140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29 319 440,00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325 080,23</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Платежи в целях возмещения причиненного ущерба (убытков)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000 1161000000 0000 140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137 198,65</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по искам о возмещении ущерба, а также платежи, уплачиваемые при добровольном возмещении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000 1161002002 0000 140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000 1161002102 0000 140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000 1161010000 0000 140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000 1161010002 0000 140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w:t>
            </w:r>
            <w:r w:rsidRPr="002448AA">
              <w:rPr>
                <w:rFonts w:eastAsia="Times New Roman"/>
                <w:color w:val="000000"/>
                <w:sz w:val="24"/>
                <w:szCs w:val="24"/>
              </w:rPr>
              <w:lastRenderedPageBreak/>
              <w:t>действовавшим в 2019 году</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000 1161012000 0000 140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137 198,65</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000 1161012201 0000 140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137 198,65</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уплачиваемые в целях возмещения вреда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000 1161100001 0000 140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1 640 000,00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861 859,91</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уплачиваемые в целях возмещения вреда, причиняемого автомобильным дорогам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000 1161106001 0000 140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1 640 000,00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861 859,91</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000 1161106301 0000 140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1 640 000,00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861 859,91</w:t>
            </w:r>
          </w:p>
        </w:tc>
      </w:tr>
      <w:tr w:rsidR="00725A01" w:rsidRPr="002448AA" w:rsidTr="0088260E">
        <w:trPr>
          <w:trHeight w:val="20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000 1161800002 0000 140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126 343 100,00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47 739 026,23</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ПРОЧИЕ НЕНАЛОГОВЫЕ ДОХОДЫ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000 1170000000 0000 000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78 590,00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334 663,87</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Невыясненные поступления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000 1170100000 0000 180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295 001,20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Невыясненные поступления, зачисляемые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000 1170102002 0000 180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295 001,20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неналоговые доходы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000 1170500000 0000 180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78 590,00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39 662,67</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Прочие неналоговые доходы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000 1170502002 0000 180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78 590,00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39 662,67</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БЕЗВОЗМЕЗДНЫЕ ПОСТУПЛЕНИЯ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000 2000000000 0000 000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19 858 508 700,00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3 591 596 540,58</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БЕЗВОЗМЕЗДНЫЕ ПОСТУПЛЕНИЯ ОТ ДРУГИХ БЮДЖЕТОВ БЮДЖЕТНОЙ СИСТЕМЫ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19 772 065 100,00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3 405 793 168,90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Дотации бюджетам бюджетной системы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000 2021000000 0000 150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8 875 959 300,00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2 218 989 900,00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Дотации на выравнивание бюджетной обеспеченности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000 2021500100 0000 150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7 008 232 300,00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1 752 058 200,00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Дотации бюджетам субъектов Российской Федерации на выравнивание бюджетной обеспеченности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000 2021500102 0000 150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7 008 232 300,00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1 752 058 200,00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Дотации бюджетам на частичную компенсацию дополнительных расходов на повышение оплаты труда работников бюджетной сферы и иные цели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000 2021500900 0000 150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1 867 727 000,00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466 931 700,00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000 2021500902 0000 150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1 867 727 000,00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466 931 700,00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бюджетной системы Российской Федерации (межбюджетные субсидии)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000 2022000000 0000 150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8 928 242 100,00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694 769 788,83</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стимулирование увеличения производства картофеля и овощей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000 2022501400 0000 150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19 664 300,00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стимулирование увеличения производства картофеля и овощей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000 2022501402 0000 150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19 664 300,00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преобразование учебных корпусов и общежитий колледжей как неотъемлемой части учебно-производственного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000 2022505200 0000 150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97 496 800,00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000 2022505202 0000 150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97 496 800,00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государственную поддержку организаций, входящих в систему спортивной подготовки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000 2022508100 0000 150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2 202 600,00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государственную поддержку организаций, входящих в систему спортивной подготовки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000 2022508102 0000 150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2 202 600,00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w:t>
            </w:r>
            <w:r w:rsidRPr="002448AA">
              <w:rPr>
                <w:rFonts w:eastAsia="Times New Roman"/>
                <w:color w:val="000000"/>
                <w:sz w:val="24"/>
                <w:szCs w:val="24"/>
              </w:rPr>
              <w:lastRenderedPageBreak/>
              <w:t>помещениями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000 2022508202 0000 150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28 426 900,00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28 426 900,00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000 2022508402 0000 150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93 632 400,00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20 141 637,39</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000 2022508600 0000 150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318 500,00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15 925,00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000 2022508602 0000 150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318 500,00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15 925,00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обеспечение детей с сахарным диабетом 1 типа в возрасте от 2-х до 17-ти лет включительно системами непрерывного мониторинга глюкозы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000 2022510700 0000 150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37 741 900,00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000 2022510702 0000 150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37 741 900,00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программы комплексного развития молодежной политики в субъектах Российской Федерации </w:t>
            </w:r>
            <w:r>
              <w:rPr>
                <w:rFonts w:eastAsia="Times New Roman"/>
                <w:color w:val="000000"/>
                <w:sz w:val="24"/>
                <w:szCs w:val="24"/>
              </w:rPr>
              <w:t>«</w:t>
            </w:r>
            <w:r w:rsidRPr="002448AA">
              <w:rPr>
                <w:rFonts w:eastAsia="Times New Roman"/>
                <w:color w:val="000000"/>
                <w:sz w:val="24"/>
                <w:szCs w:val="24"/>
              </w:rPr>
              <w:t>Регион для молодых</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000 2022511600 0000 150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75 123 700,00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w:t>
            </w:r>
            <w:r>
              <w:rPr>
                <w:rFonts w:eastAsia="Times New Roman"/>
                <w:color w:val="000000"/>
                <w:sz w:val="24"/>
                <w:szCs w:val="24"/>
              </w:rPr>
              <w:t>«</w:t>
            </w:r>
            <w:r w:rsidRPr="002448AA">
              <w:rPr>
                <w:rFonts w:eastAsia="Times New Roman"/>
                <w:color w:val="000000"/>
                <w:sz w:val="24"/>
                <w:szCs w:val="24"/>
              </w:rPr>
              <w:t>Регион для молодых</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000 2022511602 0000 150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75 123 700,00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20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000 2022513800 0000 150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35 262 500,00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2 730 000,00</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000 2022513802 0000 150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35 262 500,00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2 730 000,00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обеспечение беременных женщин с сахарным диабетом системами непрерывного мониторинга глюкозы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000 2022515200 0000 150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8 309 600,00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000 2022515202 0000 150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8 309 600,00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мероприятий по модернизации коммунальной инфраструктуры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000 2022515400 0000 150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303 729 900,00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по модернизации коммунальной инфраструктуры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000 2022515402 0000 150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303 729 900,00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000 2022515800 0000 150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10 076 600,00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000 2022515802 0000 150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10 076 600,00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создание системы долговременного ухода за гражданами пожилого возраста и инвалидами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000 2022516300 0000 150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98 222 400,00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31 923 412,24</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000 2022516302 0000 150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98 222 400,00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31 923 412,24</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000 2022517900 0000 150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60 038 800,00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14 963 022,49</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448AA">
              <w:rPr>
                <w:rFonts w:eastAsia="Times New Roman"/>
                <w:color w:val="000000"/>
                <w:sz w:val="24"/>
                <w:szCs w:val="24"/>
              </w:rPr>
              <w:lastRenderedPageBreak/>
              <w:t>общеобразовательных организациях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000 2022517902 0000 150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60 038 800,00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14 963 022,49</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развитие паллиативной медицинской помощи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000 2022520100 0000 150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24 138 000,00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794 364,75</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развитие паллиативной медицинской помощи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000 2022520102 0000 150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24 138 000,00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794 364,75</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мероприятий по предупреждению и борьбе с социально значимыми инфекционными заболеваниями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000 2022520200 0000 150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6 791 200,00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000 2022520202 0000 150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6 791 200,00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rFonts w:eastAsia="Times New Roman"/>
                <w:color w:val="000000"/>
                <w:sz w:val="24"/>
                <w:szCs w:val="24"/>
              </w:rPr>
              <w:t>«</w:t>
            </w:r>
            <w:r w:rsidRPr="002448AA">
              <w:rPr>
                <w:rFonts w:eastAsia="Times New Roman"/>
                <w:color w:val="000000"/>
                <w:sz w:val="24"/>
                <w:szCs w:val="24"/>
              </w:rPr>
              <w:t>хронический вирусный гепатит С</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000 2022521400 0000 150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60 976 900,00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в целях софинансирования расходных обязательств субъектов Российской </w:t>
            </w:r>
            <w:r w:rsidRPr="002448AA">
              <w:rPr>
                <w:rFonts w:eastAsia="Times New Roman"/>
                <w:color w:val="000000"/>
                <w:sz w:val="24"/>
                <w:szCs w:val="24"/>
              </w:rPr>
              <w:lastRenderedPageBreak/>
              <w:t xml:space="preserve">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rFonts w:eastAsia="Times New Roman"/>
                <w:color w:val="000000"/>
                <w:sz w:val="24"/>
                <w:szCs w:val="24"/>
              </w:rPr>
              <w:t>«</w:t>
            </w:r>
            <w:r w:rsidRPr="002448AA">
              <w:rPr>
                <w:rFonts w:eastAsia="Times New Roman"/>
                <w:color w:val="000000"/>
                <w:sz w:val="24"/>
                <w:szCs w:val="24"/>
              </w:rPr>
              <w:t>хронический вирусный гепатит С</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000 2022521402 0000 150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60 976 900,00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29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000 2022521600 0000 150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2 921 600,00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организационных мероприятий, связанных с обеспечением лиц </w:t>
            </w:r>
            <w:r w:rsidRPr="002448AA">
              <w:rPr>
                <w:rFonts w:eastAsia="Times New Roman"/>
                <w:color w:val="000000"/>
                <w:sz w:val="24"/>
                <w:szCs w:val="24"/>
              </w:rPr>
              <w:lastRenderedPageBreak/>
              <w:t>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000 2022521602 0000 150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2 921 600,00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оснащение объектов спортивной инфраструктуры спортивно-технологическим оборудованием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000 2022522800 0000 150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14 599 100,00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000 2022522802 0000 150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14 599 100,00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приобретение спортивного оборудования и инвентаря для приведения организаций дополнительного образования со специальным наименованием </w:t>
            </w:r>
            <w:r>
              <w:rPr>
                <w:rFonts w:eastAsia="Times New Roman"/>
                <w:color w:val="000000"/>
                <w:sz w:val="24"/>
                <w:szCs w:val="24"/>
              </w:rPr>
              <w:lastRenderedPageBreak/>
              <w:t>«</w:t>
            </w:r>
            <w:r w:rsidRPr="002448AA">
              <w:rPr>
                <w:rFonts w:eastAsia="Times New Roman"/>
                <w:color w:val="000000"/>
                <w:sz w:val="24"/>
                <w:szCs w:val="24"/>
              </w:rPr>
              <w:t>спортивная школа</w:t>
            </w:r>
            <w:r>
              <w:rPr>
                <w:rFonts w:eastAsia="Times New Roman"/>
                <w:color w:val="000000"/>
                <w:sz w:val="24"/>
                <w:szCs w:val="24"/>
              </w:rPr>
              <w:t>»</w:t>
            </w:r>
            <w:r w:rsidRPr="002448AA">
              <w:rPr>
                <w:rFonts w:eastAsia="Times New Roman"/>
                <w:color w:val="000000"/>
                <w:sz w:val="24"/>
                <w:szCs w:val="24"/>
              </w:rPr>
              <w:t xml:space="preserve">, использующих в своем наименовании слово </w:t>
            </w:r>
            <w:r>
              <w:rPr>
                <w:rFonts w:eastAsia="Times New Roman"/>
                <w:color w:val="000000"/>
                <w:sz w:val="24"/>
                <w:szCs w:val="24"/>
              </w:rPr>
              <w:t>«</w:t>
            </w:r>
            <w:r w:rsidRPr="002448AA">
              <w:rPr>
                <w:rFonts w:eastAsia="Times New Roman"/>
                <w:color w:val="000000"/>
                <w:sz w:val="24"/>
                <w:szCs w:val="24"/>
              </w:rPr>
              <w:t>олимпийский</w:t>
            </w:r>
            <w:r>
              <w:rPr>
                <w:rFonts w:eastAsia="Times New Roman"/>
                <w:color w:val="000000"/>
                <w:sz w:val="24"/>
                <w:szCs w:val="24"/>
              </w:rPr>
              <w:t>»</w:t>
            </w:r>
            <w:r w:rsidRPr="002448AA">
              <w:rPr>
                <w:rFonts w:eastAsia="Times New Roman"/>
                <w:color w:val="000000"/>
                <w:sz w:val="24"/>
                <w:szCs w:val="24"/>
              </w:rPr>
              <w:t xml:space="preserve"> или образованные на его основе слова или словосочетания, в нормативное состояние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000 2022522900 0000 150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1 699 000,00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1 699 000,00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w:t>
            </w:r>
            <w:r>
              <w:rPr>
                <w:rFonts w:eastAsia="Times New Roman"/>
                <w:color w:val="000000"/>
                <w:sz w:val="24"/>
                <w:szCs w:val="24"/>
              </w:rPr>
              <w:t>«</w:t>
            </w:r>
            <w:r w:rsidRPr="002448AA">
              <w:rPr>
                <w:rFonts w:eastAsia="Times New Roman"/>
                <w:color w:val="000000"/>
                <w:sz w:val="24"/>
                <w:szCs w:val="24"/>
              </w:rPr>
              <w:t>спортивная школа</w:t>
            </w:r>
            <w:r>
              <w:rPr>
                <w:rFonts w:eastAsia="Times New Roman"/>
                <w:color w:val="000000"/>
                <w:sz w:val="24"/>
                <w:szCs w:val="24"/>
              </w:rPr>
              <w:t>»</w:t>
            </w:r>
            <w:r w:rsidRPr="002448AA">
              <w:rPr>
                <w:rFonts w:eastAsia="Times New Roman"/>
                <w:color w:val="000000"/>
                <w:sz w:val="24"/>
                <w:szCs w:val="24"/>
              </w:rPr>
              <w:t xml:space="preserve">, использующих в своем наименовании слово </w:t>
            </w:r>
            <w:r>
              <w:rPr>
                <w:rFonts w:eastAsia="Times New Roman"/>
                <w:color w:val="000000"/>
                <w:sz w:val="24"/>
                <w:szCs w:val="24"/>
              </w:rPr>
              <w:t>«</w:t>
            </w:r>
            <w:r w:rsidRPr="002448AA">
              <w:rPr>
                <w:rFonts w:eastAsia="Times New Roman"/>
                <w:color w:val="000000"/>
                <w:sz w:val="24"/>
                <w:szCs w:val="24"/>
              </w:rPr>
              <w:t>олимпийский</w:t>
            </w:r>
            <w:r>
              <w:rPr>
                <w:rFonts w:eastAsia="Times New Roman"/>
                <w:color w:val="000000"/>
                <w:sz w:val="24"/>
                <w:szCs w:val="24"/>
              </w:rPr>
              <w:t>»</w:t>
            </w:r>
            <w:r w:rsidRPr="002448AA">
              <w:rPr>
                <w:rFonts w:eastAsia="Times New Roman"/>
                <w:color w:val="000000"/>
                <w:sz w:val="24"/>
                <w:szCs w:val="24"/>
              </w:rPr>
              <w:t xml:space="preserve"> или образованные на его основе слова или словосочетания, в нормативное состояние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000 2022522902 0000 150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1 699 000,00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1 699 000,00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модернизацию инфраструктуры общего образования в отдельных субъектах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000 2022523900 0000 150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53 540 900,00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000 2022523902 0000 150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53 540 900,00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создание мемориального комплекса </w:t>
            </w:r>
            <w:r>
              <w:rPr>
                <w:rFonts w:eastAsia="Times New Roman"/>
                <w:color w:val="000000"/>
                <w:sz w:val="24"/>
                <w:szCs w:val="24"/>
              </w:rPr>
              <w:t>«</w:t>
            </w:r>
            <w:r w:rsidRPr="002448AA">
              <w:rPr>
                <w:rFonts w:eastAsia="Times New Roman"/>
                <w:color w:val="000000"/>
                <w:sz w:val="24"/>
                <w:szCs w:val="24"/>
              </w:rPr>
              <w:t>Судбищенская битва</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000 2022524500 0000 150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270 000 000,00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бюджету Орловской области на создание мемориального комплекса </w:t>
            </w:r>
            <w:r>
              <w:rPr>
                <w:rFonts w:eastAsia="Times New Roman"/>
                <w:color w:val="000000"/>
                <w:sz w:val="24"/>
                <w:szCs w:val="24"/>
              </w:rPr>
              <w:t>«</w:t>
            </w:r>
            <w:r w:rsidRPr="002448AA">
              <w:rPr>
                <w:rFonts w:eastAsia="Times New Roman"/>
                <w:color w:val="000000"/>
                <w:sz w:val="24"/>
                <w:szCs w:val="24"/>
              </w:rPr>
              <w:t>Судбищенская битва</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000 2022524502 0000 150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270 000 000,00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000 2022525600 0000 150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7 280 000,00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506"/>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000 2022525602 0000 150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7 280 000,00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развитие заправочной инфраструктуры компримированного природного газа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000 2022526100 0000 150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32 760 000,00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развитие заправочной инфраструктуры компримированного природного газа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000 2022526102 0000 150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32 760 000,00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w:t>
            </w:r>
            <w:r w:rsidRPr="002448AA">
              <w:rPr>
                <w:rFonts w:eastAsia="Times New Roman"/>
                <w:color w:val="000000"/>
                <w:sz w:val="24"/>
                <w:szCs w:val="24"/>
              </w:rPr>
              <w:lastRenderedPageBreak/>
              <w:t>транспорт и коммунальную технику, для использования природного газа в качестве топлива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000 2022527600 0000 150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1 754 200,00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софинансирование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000 2022527602 0000 150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1 754 200,00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в целях достижения результатов федерального проекта </w:t>
            </w:r>
            <w:r>
              <w:rPr>
                <w:rFonts w:eastAsia="Times New Roman"/>
                <w:color w:val="000000"/>
                <w:sz w:val="24"/>
                <w:szCs w:val="24"/>
              </w:rPr>
              <w:t>«</w:t>
            </w:r>
            <w:r w:rsidRPr="002448AA">
              <w:rPr>
                <w:rFonts w:eastAsia="Times New Roman"/>
                <w:color w:val="000000"/>
                <w:sz w:val="24"/>
                <w:szCs w:val="24"/>
              </w:rPr>
              <w:t>Производительность труда</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000 2022528900 0000 150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9 574 700,00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9 574 700,00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в целях достижения результатов федерального проекта </w:t>
            </w:r>
            <w:r>
              <w:rPr>
                <w:rFonts w:eastAsia="Times New Roman"/>
                <w:color w:val="000000"/>
                <w:sz w:val="24"/>
                <w:szCs w:val="24"/>
              </w:rPr>
              <w:t>«</w:t>
            </w:r>
            <w:r w:rsidRPr="002448AA">
              <w:rPr>
                <w:rFonts w:eastAsia="Times New Roman"/>
                <w:color w:val="000000"/>
                <w:sz w:val="24"/>
                <w:szCs w:val="24"/>
              </w:rPr>
              <w:t>Производительность труда</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000 2022528902 0000 150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9 574 700,00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9 574 700,00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повышение эффективности службы занятости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000 2022529100 0000 150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188 697 500,00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771 627,78</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повышение эффективности службы занятости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000 2022529102 0000 150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188 697 500,00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771 627,78</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организацию профессионального обучения и дополнительного профессионального образования работников организаций оборонно-</w:t>
            </w:r>
            <w:r w:rsidRPr="002448AA">
              <w:rPr>
                <w:rFonts w:eastAsia="Times New Roman"/>
                <w:color w:val="000000"/>
                <w:sz w:val="24"/>
                <w:szCs w:val="24"/>
              </w:rPr>
              <w:lastRenderedPageBreak/>
              <w:t>промышленного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000 2022529200 0000 150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1 002 700,00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000 2022529202 0000 150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1 002 700,00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000 2022530400 0000 150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353 839 300,00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106 219 533,24</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000 2022530402 0000 150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353 839 300,00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106 219 533,24</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000 2022531300 0000 150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178 620 100,00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14 503 001,09</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софинансирование региональных программ по повышению рождаемости в субъектах Российской </w:t>
            </w:r>
            <w:r w:rsidRPr="002448AA">
              <w:rPr>
                <w:rFonts w:eastAsia="Times New Roman"/>
                <w:color w:val="000000"/>
                <w:sz w:val="24"/>
                <w:szCs w:val="24"/>
              </w:rPr>
              <w:lastRenderedPageBreak/>
              <w:t>Федерации, в которых суммарный коэффициент рождаемости ниже среднероссийского уровня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000 2022531302 0000 150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178 620 100,00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14 503 001,09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000 2022531600 0000 150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151 632 500,00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000 2022531602 0000 150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151 632 500,00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проектов комплексного развития территорий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000 2022531800 0000 150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132 369 600,00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проектов комплексного развития территорий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000 2022531802 0000 150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132 369 600,00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финансовое обеспечение (возмещение) производителям зерновых культур части затрат на производство и реализацию зерновых культур</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000 2022535800 0000 150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269 739 900,00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000 2022535802 0000 150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269 739 900,00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региональных проектов </w:t>
            </w:r>
            <w:r w:rsidRPr="002448AA">
              <w:rPr>
                <w:rFonts w:eastAsia="Times New Roman"/>
                <w:color w:val="000000"/>
                <w:sz w:val="24"/>
                <w:szCs w:val="24"/>
              </w:rPr>
              <w:lastRenderedPageBreak/>
              <w:t>модернизации первичного звена здравоохранения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000 2022536500 0000 150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768 388 300,00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82 253 747,36</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реализацию региональных проектов модернизации первичного звена здравоохранения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000 2022536502 0000 150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768 388 300,00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82 253 747,36</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000 2022538500 0000 150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10 320 300,00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1 029 237,30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000 2022538502 0000 150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10 320 300,00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1 029 237,30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000 2022540202 0000 150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11 443 900,00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000 2022540402 0000 150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326 887 800,00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70 675 378,17</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Pr>
                <w:rFonts w:eastAsia="Times New Roman"/>
                <w:color w:val="000000"/>
                <w:sz w:val="24"/>
                <w:szCs w:val="24"/>
              </w:rPr>
              <w:t>«</w:t>
            </w:r>
            <w:r w:rsidRPr="002448AA">
              <w:rPr>
                <w:rFonts w:eastAsia="Times New Roman"/>
                <w:color w:val="000000"/>
                <w:sz w:val="24"/>
                <w:szCs w:val="24"/>
              </w:rPr>
              <w:t>Регион добрых дел</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000 2022541200 0000 150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8 241 600,00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Pr>
                <w:rFonts w:eastAsia="Times New Roman"/>
                <w:color w:val="000000"/>
                <w:sz w:val="24"/>
                <w:szCs w:val="24"/>
              </w:rPr>
              <w:t>«</w:t>
            </w:r>
            <w:r w:rsidRPr="002448AA">
              <w:rPr>
                <w:rFonts w:eastAsia="Times New Roman"/>
                <w:color w:val="000000"/>
                <w:sz w:val="24"/>
                <w:szCs w:val="24"/>
              </w:rPr>
              <w:t>Регион добрых дел</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000 2022541202 0000 150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8 241 600,00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000 2022541800 0000 150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22 990 700,00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внедрение интеллектуальных </w:t>
            </w:r>
            <w:r w:rsidRPr="002448AA">
              <w:rPr>
                <w:rFonts w:eastAsia="Times New Roman"/>
                <w:color w:val="000000"/>
                <w:sz w:val="24"/>
                <w:szCs w:val="24"/>
              </w:rPr>
              <w:lastRenderedPageBreak/>
              <w:t>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000 2022541802 0000 150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22 990 700,00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000 2022542400 0000 150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380 277 100,00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48"/>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000 2022542402 0000 150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380 277 100,00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000 2022544700 0000 150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1 926 502 300,00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000 2022544702 0000 150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1 926 502 300,00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создание модельных муниципальных библиотек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000 2022545400 0000 150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31 680 000,00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9 456 525,64</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создание модельных муниципальных библиотек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000 2022545402 0000 150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31 680 000,00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9 456 525,64</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3 250 300,00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3 240 357,78</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10 046 900,00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10 046 900,00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000 2022546700 0000 150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11 345 000,00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684 346,90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11 345 000,00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684 346,90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204 900,00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000 2022546802 0000 150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204 900,00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создание системы поддержки фермеров и развитие сельской кооперации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000 2022548000 0000 150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57 833 000,00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создание системы поддержки фермеров и развитие сельской кооперации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000 2022548002 0000 150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57 833 000,00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мероприятий по обеспечению жильем молодых семей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000 2022549700 0000 150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14 247 200,00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по обеспечению жильем молодых семей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000 2022549702 0000 150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14 247 200,00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поддержку приоритетных направлений агропромышленного комплекса и развитие малых форм хозяйствования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000 2022550100 0000 150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765 001 100,00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145 238 170,17</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субъектов Российской Федерации на поддержку приоритетных направлений агропромышленного комплекса и развитие малых форм хозяйствования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000 2022550102 0000 150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765 001 100,00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145 238 170,17</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развитие сети учреждений культурно-досугового типа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развитие сети учреждений культурно-досугового типа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14 000 000,00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мероприятий субъектов Российской Федерации в сфере реабилитации и абилитации инвалидов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10 559 100,00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1 806 351,03</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10 559 100,00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1 806 351,03</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поддержку творческой деятельности и техническое оснащение детских и кукольных театров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000 2022551700 0000 150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9 977 400,00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1 623 330,00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9 977 400,00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1 623 330,00</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поддержку отрасли культуры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19 578 400,00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2 188 788,39</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поддержку отрасли культуры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000 2022551902 0000 150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19 578 400,00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2 188 788,39</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реализацию мероприятий по содействию повышения кадровой обеспеченности предприятий агропромышленного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000 2022553300 0000 150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2 495 800,00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000 2022553302 0000 150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2 495 800,00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000 2022554600 0000 150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1 771 100,00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742"/>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w:t>
            </w:r>
            <w:r w:rsidRPr="002448AA">
              <w:rPr>
                <w:rFonts w:eastAsia="Times New Roman"/>
                <w:color w:val="000000"/>
                <w:sz w:val="24"/>
                <w:szCs w:val="24"/>
              </w:rPr>
              <w:lastRenderedPageBreak/>
              <w:t>хронических неинфекционных заболеваний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000 2022554602 0000 150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1 771 100,00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000 2022555300 0000 150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000 2022555302 0000 150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программ формирования современной городской среды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000 2022555500 0000 150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194 126 100,00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166 268,09</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программ формирования современной городской среды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000 2022555502 0000 150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194 126 100,00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166 268,09</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достижение показателей государственной программы Российской Федерации </w:t>
            </w:r>
            <w:r>
              <w:rPr>
                <w:rFonts w:eastAsia="Times New Roman"/>
                <w:color w:val="000000"/>
                <w:sz w:val="24"/>
                <w:szCs w:val="24"/>
              </w:rPr>
              <w:t>«</w:t>
            </w:r>
            <w:r w:rsidRPr="002448AA">
              <w:rPr>
                <w:rFonts w:eastAsia="Times New Roman"/>
                <w:color w:val="000000"/>
                <w:sz w:val="24"/>
                <w:szCs w:val="24"/>
              </w:rPr>
              <w:t>Развитие туризма</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000 2022555802 0000 150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39 957 000,00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оснащение предметных кабинетов общеобразовательных организаций средствами обучения и воспитания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000 2022555900 0000 150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25 357 500,00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оснащение </w:t>
            </w:r>
            <w:r w:rsidRPr="002448AA">
              <w:rPr>
                <w:rFonts w:eastAsia="Times New Roman"/>
                <w:color w:val="000000"/>
                <w:sz w:val="24"/>
                <w:szCs w:val="24"/>
              </w:rPr>
              <w:lastRenderedPageBreak/>
              <w:t>предметных кабинетов общеобразовательных организаций средствами обучения и воспитания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000 2022555902 0000 150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25 357 500,00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обеспечение комплексного развития сельских территорий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000 2022557600 0000 150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10 486 100,00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обеспечение комплексного развития сельских территорий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000 2022557602 0000 150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10 486 100,00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000 2022558602 0000 150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101 176 700,00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4 147 533,32</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техническое оснащение региональных и муниципальных музеев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2 768 500,00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327 450,00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техническое оснащение региональных и муниципальных музеев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2 768 500,00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327 450,00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22 937 500,00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22 937 500,00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проведение мелиоративных мероприятий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134 390 300,00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проведение мелиоративных мероприятий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134 390 300,00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подготовку проектов межевания земельных участков и на проведение кадастровых работ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443 800,00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000 2022559902 0000 150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443 800,00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реализацию мероприятий по модернизации школьных систем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000 2022575000 0000 150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579 998 400,00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113 044 105,42</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реализацию мероприятий по модернизации школьных систем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000 2022575002 0000 150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579 998 400,00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113 044 105,42</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000 2022575200 0000 150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35 936 300,00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w:t>
            </w:r>
            <w:r w:rsidRPr="002448AA">
              <w:rPr>
                <w:rFonts w:eastAsia="Times New Roman"/>
                <w:color w:val="000000"/>
                <w:sz w:val="24"/>
                <w:szCs w:val="24"/>
              </w:rPr>
              <w:lastRenderedPageBreak/>
              <w:t>подразделения, оказывающие медицинскую помощь по медицинской реабилитации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000 2022575202 0000 150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35 936 300,00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Субсидии бюджетам на софинансирование закупки и монтажа оборудования для создания </w:t>
            </w:r>
            <w:r>
              <w:rPr>
                <w:rFonts w:eastAsia="Times New Roman"/>
                <w:color w:val="000000"/>
                <w:sz w:val="24"/>
                <w:szCs w:val="24"/>
              </w:rPr>
              <w:t>«</w:t>
            </w:r>
            <w:r w:rsidRPr="002448AA">
              <w:rPr>
                <w:rFonts w:eastAsia="Times New Roman"/>
                <w:color w:val="000000"/>
                <w:sz w:val="24"/>
                <w:szCs w:val="24"/>
              </w:rPr>
              <w:t>умных</w:t>
            </w:r>
            <w:r>
              <w:rPr>
                <w:rFonts w:eastAsia="Times New Roman"/>
                <w:color w:val="000000"/>
                <w:sz w:val="24"/>
                <w:szCs w:val="24"/>
              </w:rPr>
              <w:t>»</w:t>
            </w:r>
            <w:r w:rsidRPr="002448AA">
              <w:rPr>
                <w:rFonts w:eastAsia="Times New Roman"/>
                <w:color w:val="000000"/>
                <w:sz w:val="24"/>
                <w:szCs w:val="24"/>
              </w:rPr>
              <w:t xml:space="preserve"> спортивных площадок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000 2022575300 0000 150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10 920 000,00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софинансирование закупки и монтажа оборудования для создания </w:t>
            </w:r>
            <w:r>
              <w:rPr>
                <w:rFonts w:eastAsia="Times New Roman"/>
                <w:color w:val="000000"/>
                <w:sz w:val="24"/>
                <w:szCs w:val="24"/>
              </w:rPr>
              <w:t>«</w:t>
            </w:r>
            <w:r w:rsidRPr="002448AA">
              <w:rPr>
                <w:rFonts w:eastAsia="Times New Roman"/>
                <w:color w:val="000000"/>
                <w:sz w:val="24"/>
                <w:szCs w:val="24"/>
              </w:rPr>
              <w:t>умных</w:t>
            </w:r>
            <w:r>
              <w:rPr>
                <w:rFonts w:eastAsia="Times New Roman"/>
                <w:color w:val="000000"/>
                <w:sz w:val="24"/>
                <w:szCs w:val="24"/>
              </w:rPr>
              <w:t>»</w:t>
            </w:r>
            <w:r w:rsidRPr="002448AA">
              <w:rPr>
                <w:rFonts w:eastAsia="Times New Roman"/>
                <w:color w:val="000000"/>
                <w:sz w:val="24"/>
                <w:szCs w:val="24"/>
              </w:rPr>
              <w:t xml:space="preserve"> спортивных площадок</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000 2022575302 0000 150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10 920 000,00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000 2022711102 0000 150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666 805 600,00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9 530 151,68</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000 2022757600 0000 150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61 892 000,00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17 594 923,60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000 2022757602 0000 150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61 892 000,00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17 594 923,60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бюджетной системы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000 2023000000 0000 150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1 167 023 100,00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304 396 872,73</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осуществление первичного воинского </w:t>
            </w:r>
            <w:r w:rsidRPr="002448AA">
              <w:rPr>
                <w:rFonts w:eastAsia="Times New Roman"/>
                <w:color w:val="000000"/>
                <w:sz w:val="24"/>
                <w:szCs w:val="24"/>
              </w:rPr>
              <w:lastRenderedPageBreak/>
              <w:t>учета органами местного самоуправления поселений, муниципальных и городских округов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000 2023511800 0000 150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45 914 700,00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11 296 123,96</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000 2023511802 0000 150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45 914 700,00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11 296 123,96</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000 2023512000 0000 150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638 000,00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69 969,00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000 2023512002 0000 150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638 000,00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69 969,00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000 2023512700 0000 150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2 249 824,50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000 2023512702 0000 150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2 249 824,50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w:t>
            </w:r>
            <w:r w:rsidRPr="002448AA">
              <w:rPr>
                <w:rFonts w:eastAsia="Times New Roman"/>
                <w:color w:val="000000"/>
                <w:sz w:val="24"/>
                <w:szCs w:val="24"/>
              </w:rPr>
              <w:lastRenderedPageBreak/>
              <w:t>осуществление отдельных полномочий в области водных отношений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000 2023512802 0000 150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5 667 600,00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Субвенции бюджетам субъектов Российской Федерации на осуществление отдельных полномочий в области лесных отношений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000 2023512902 0000 150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91 310 200,00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14 546 590,09</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осуществление полномочий по обеспечению жильем отдельных категорий граждан, установленных Федеральным законом от 12 января 1995 года </w:t>
            </w:r>
            <w:r>
              <w:rPr>
                <w:rFonts w:eastAsia="Times New Roman"/>
                <w:color w:val="000000"/>
                <w:sz w:val="24"/>
                <w:szCs w:val="24"/>
              </w:rPr>
              <w:br/>
            </w:r>
            <w:r w:rsidRPr="002448AA">
              <w:rPr>
                <w:rFonts w:eastAsia="Times New Roman"/>
                <w:color w:val="000000"/>
                <w:sz w:val="24"/>
                <w:szCs w:val="24"/>
              </w:rPr>
              <w:t xml:space="preserve">№ 5-ФЗ </w:t>
            </w:r>
            <w:r>
              <w:rPr>
                <w:rFonts w:eastAsia="Times New Roman"/>
                <w:color w:val="000000"/>
                <w:sz w:val="24"/>
                <w:szCs w:val="24"/>
              </w:rPr>
              <w:t>«</w:t>
            </w:r>
            <w:r w:rsidRPr="002448AA">
              <w:rPr>
                <w:rFonts w:eastAsia="Times New Roman"/>
                <w:color w:val="000000"/>
                <w:sz w:val="24"/>
                <w:szCs w:val="24"/>
              </w:rPr>
              <w:t>О ветеранах</w:t>
            </w:r>
            <w:r>
              <w:rPr>
                <w:rFonts w:eastAsia="Times New Roman"/>
                <w:color w:val="000000"/>
                <w:sz w:val="24"/>
                <w:szCs w:val="24"/>
              </w:rPr>
              <w:t>»</w:t>
            </w:r>
            <w:r w:rsidRPr="002448AA">
              <w:rPr>
                <w:rFonts w:eastAsia="Times New Roman"/>
                <w:color w:val="000000"/>
                <w:sz w:val="24"/>
                <w:szCs w:val="24"/>
              </w:rPr>
              <w:t xml:space="preserve">, в соответствии с Указом Президента Российской Федерации от 7 мая 2008 года № 714 </w:t>
            </w:r>
            <w:r>
              <w:rPr>
                <w:rFonts w:eastAsia="Times New Roman"/>
                <w:color w:val="000000"/>
                <w:sz w:val="24"/>
                <w:szCs w:val="24"/>
              </w:rPr>
              <w:t>«</w:t>
            </w:r>
            <w:r w:rsidRPr="002448AA">
              <w:rPr>
                <w:rFonts w:eastAsia="Times New Roman"/>
                <w:color w:val="000000"/>
                <w:sz w:val="24"/>
                <w:szCs w:val="24"/>
              </w:rPr>
              <w:t>Об обеспечении жильем ветеранов Великой Отечественной войны 1941</w:t>
            </w:r>
            <w:r>
              <w:rPr>
                <w:rFonts w:eastAsia="Times New Roman"/>
                <w:color w:val="000000"/>
                <w:sz w:val="24"/>
                <w:szCs w:val="24"/>
              </w:rPr>
              <w:t>–1</w:t>
            </w:r>
            <w:r w:rsidRPr="002448AA">
              <w:rPr>
                <w:rFonts w:eastAsia="Times New Roman"/>
                <w:color w:val="000000"/>
                <w:sz w:val="24"/>
                <w:szCs w:val="24"/>
              </w:rPr>
              <w:t>945 годов</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000 2023513400 0000 150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3 080 500,00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w:t>
            </w:r>
            <w:r>
              <w:rPr>
                <w:rFonts w:eastAsia="Times New Roman"/>
                <w:color w:val="000000"/>
                <w:sz w:val="24"/>
                <w:szCs w:val="24"/>
              </w:rPr>
              <w:t>«</w:t>
            </w:r>
            <w:r w:rsidRPr="002448AA">
              <w:rPr>
                <w:rFonts w:eastAsia="Times New Roman"/>
                <w:color w:val="000000"/>
                <w:sz w:val="24"/>
                <w:szCs w:val="24"/>
              </w:rPr>
              <w:t>О ветеранах</w:t>
            </w:r>
            <w:r>
              <w:rPr>
                <w:rFonts w:eastAsia="Times New Roman"/>
                <w:color w:val="000000"/>
                <w:sz w:val="24"/>
                <w:szCs w:val="24"/>
              </w:rPr>
              <w:t>»</w:t>
            </w:r>
            <w:r w:rsidRPr="002448AA">
              <w:rPr>
                <w:rFonts w:eastAsia="Times New Roman"/>
                <w:color w:val="000000"/>
                <w:sz w:val="24"/>
                <w:szCs w:val="24"/>
              </w:rPr>
              <w:t xml:space="preserve">, в соответствии с Указом Президента Российской Федерации от 7 мая 2008 года № 714 </w:t>
            </w:r>
            <w:r>
              <w:rPr>
                <w:rFonts w:eastAsia="Times New Roman"/>
                <w:color w:val="000000"/>
                <w:sz w:val="24"/>
                <w:szCs w:val="24"/>
              </w:rPr>
              <w:t>«</w:t>
            </w:r>
            <w:r w:rsidRPr="002448AA">
              <w:rPr>
                <w:rFonts w:eastAsia="Times New Roman"/>
                <w:color w:val="000000"/>
                <w:sz w:val="24"/>
                <w:szCs w:val="24"/>
              </w:rPr>
              <w:t>Об обеспечении жильем ветеранов Великой Отечественной войны 1941</w:t>
            </w:r>
            <w:r>
              <w:rPr>
                <w:rFonts w:eastAsia="Times New Roman"/>
                <w:color w:val="000000"/>
                <w:sz w:val="24"/>
                <w:szCs w:val="24"/>
              </w:rPr>
              <w:t>–1</w:t>
            </w:r>
            <w:r w:rsidRPr="002448AA">
              <w:rPr>
                <w:rFonts w:eastAsia="Times New Roman"/>
                <w:color w:val="000000"/>
                <w:sz w:val="24"/>
                <w:szCs w:val="24"/>
              </w:rPr>
              <w:t>945 годов</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000 2023513402 0000 150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3 080 500,00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31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осуществление полномочий по обеспечению жильем отдельных категорий граждан, установленных Федеральным законом от </w:t>
            </w:r>
            <w:r w:rsidRPr="002448AA">
              <w:rPr>
                <w:rFonts w:eastAsia="Times New Roman"/>
                <w:color w:val="000000"/>
                <w:sz w:val="24"/>
                <w:szCs w:val="24"/>
              </w:rPr>
              <w:lastRenderedPageBreak/>
              <w:t xml:space="preserve">12 января 1995 года № 5-ФЗ </w:t>
            </w:r>
            <w:r>
              <w:rPr>
                <w:rFonts w:eastAsia="Times New Roman"/>
                <w:color w:val="000000"/>
                <w:sz w:val="24"/>
                <w:szCs w:val="24"/>
              </w:rPr>
              <w:t>«</w:t>
            </w:r>
            <w:r w:rsidRPr="002448AA">
              <w:rPr>
                <w:rFonts w:eastAsia="Times New Roman"/>
                <w:color w:val="000000"/>
                <w:sz w:val="24"/>
                <w:szCs w:val="24"/>
              </w:rPr>
              <w:t>О ветеранах</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000 2023513500 0000 150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8 635 300,00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w:t>
            </w:r>
            <w:r>
              <w:rPr>
                <w:rFonts w:eastAsia="Times New Roman"/>
                <w:color w:val="000000"/>
                <w:sz w:val="24"/>
                <w:szCs w:val="24"/>
              </w:rPr>
              <w:br/>
            </w:r>
            <w:r w:rsidRPr="002448AA">
              <w:rPr>
                <w:rFonts w:eastAsia="Times New Roman"/>
                <w:color w:val="000000"/>
                <w:sz w:val="24"/>
                <w:szCs w:val="24"/>
              </w:rPr>
              <w:t xml:space="preserve">№ 5-ФЗ </w:t>
            </w:r>
            <w:r>
              <w:rPr>
                <w:rFonts w:eastAsia="Times New Roman"/>
                <w:color w:val="000000"/>
                <w:sz w:val="24"/>
                <w:szCs w:val="24"/>
              </w:rPr>
              <w:t>«</w:t>
            </w:r>
            <w:r w:rsidRPr="002448AA">
              <w:rPr>
                <w:rFonts w:eastAsia="Times New Roman"/>
                <w:color w:val="000000"/>
                <w:sz w:val="24"/>
                <w:szCs w:val="24"/>
              </w:rPr>
              <w:t>О ветеранах</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000 2023513502 0000 150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8 635 300,00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w:t>
            </w:r>
            <w:r>
              <w:rPr>
                <w:rFonts w:eastAsia="Times New Roman"/>
                <w:color w:val="000000"/>
                <w:sz w:val="24"/>
                <w:szCs w:val="24"/>
              </w:rPr>
              <w:br/>
            </w:r>
            <w:r w:rsidRPr="002448AA">
              <w:rPr>
                <w:rFonts w:eastAsia="Times New Roman"/>
                <w:color w:val="000000"/>
                <w:sz w:val="24"/>
                <w:szCs w:val="24"/>
              </w:rPr>
              <w:t xml:space="preserve">№ 181-ФЗ </w:t>
            </w:r>
            <w:r>
              <w:rPr>
                <w:rFonts w:eastAsia="Times New Roman"/>
                <w:color w:val="000000"/>
                <w:sz w:val="24"/>
                <w:szCs w:val="24"/>
              </w:rPr>
              <w:t>«</w:t>
            </w:r>
            <w:r w:rsidRPr="002448AA">
              <w:rPr>
                <w:rFonts w:eastAsia="Times New Roman"/>
                <w:color w:val="000000"/>
                <w:sz w:val="24"/>
                <w:szCs w:val="24"/>
              </w:rPr>
              <w:t>О социальной защите инвалидов в Российской Федерации</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000 2023517600 0000 150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14 213 300,00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w:t>
            </w:r>
            <w:r>
              <w:rPr>
                <w:rFonts w:eastAsia="Times New Roman"/>
                <w:color w:val="000000"/>
                <w:sz w:val="24"/>
                <w:szCs w:val="24"/>
              </w:rPr>
              <w:br/>
            </w:r>
            <w:r w:rsidRPr="002448AA">
              <w:rPr>
                <w:rFonts w:eastAsia="Times New Roman"/>
                <w:color w:val="000000"/>
                <w:sz w:val="24"/>
                <w:szCs w:val="24"/>
              </w:rPr>
              <w:t xml:space="preserve">№ 181-ФЗ </w:t>
            </w:r>
            <w:r>
              <w:rPr>
                <w:rFonts w:eastAsia="Times New Roman"/>
                <w:color w:val="000000"/>
                <w:sz w:val="24"/>
                <w:szCs w:val="24"/>
              </w:rPr>
              <w:t>«</w:t>
            </w:r>
            <w:r w:rsidRPr="002448AA">
              <w:rPr>
                <w:rFonts w:eastAsia="Times New Roman"/>
                <w:color w:val="000000"/>
                <w:sz w:val="24"/>
                <w:szCs w:val="24"/>
              </w:rPr>
              <w:t>О социальной защите инвалидов в Российской Федерации</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000 2023517602 0000 150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14 213 300,00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eastAsia="Times New Roman"/>
                <w:color w:val="000000"/>
                <w:sz w:val="24"/>
                <w:szCs w:val="24"/>
              </w:rPr>
              <w:t>«</w:t>
            </w:r>
            <w:r w:rsidRPr="002448AA">
              <w:rPr>
                <w:rFonts w:eastAsia="Times New Roman"/>
                <w:color w:val="000000"/>
                <w:sz w:val="24"/>
                <w:szCs w:val="24"/>
              </w:rPr>
              <w:t>Почетный донор России</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000 2023522000 0000 150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44 815 600,00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41 658 296,26</w:t>
            </w:r>
          </w:p>
        </w:tc>
      </w:tr>
      <w:tr w:rsidR="00725A01" w:rsidRPr="002448AA" w:rsidTr="0088260E">
        <w:trPr>
          <w:trHeight w:val="458"/>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осуществление переданного полномочия Российской Федерации по осуществлению ежегодной </w:t>
            </w:r>
            <w:r w:rsidRPr="002448AA">
              <w:rPr>
                <w:rFonts w:eastAsia="Times New Roman"/>
                <w:color w:val="000000"/>
                <w:sz w:val="24"/>
                <w:szCs w:val="24"/>
              </w:rPr>
              <w:lastRenderedPageBreak/>
              <w:t xml:space="preserve">денежной выплаты лицам, награжденным нагрудным знаком </w:t>
            </w:r>
            <w:r>
              <w:rPr>
                <w:rFonts w:eastAsia="Times New Roman"/>
                <w:color w:val="000000"/>
                <w:sz w:val="24"/>
                <w:szCs w:val="24"/>
              </w:rPr>
              <w:t>«</w:t>
            </w:r>
            <w:r w:rsidRPr="002448AA">
              <w:rPr>
                <w:rFonts w:eastAsia="Times New Roman"/>
                <w:color w:val="000000"/>
                <w:sz w:val="24"/>
                <w:szCs w:val="24"/>
              </w:rPr>
              <w:t>Почетный донор России</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000 2023522002 0000 150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44 815 600,00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41 658 296,26</w:t>
            </w:r>
          </w:p>
        </w:tc>
      </w:tr>
      <w:tr w:rsidR="00725A01" w:rsidRPr="002448AA" w:rsidTr="0088260E">
        <w:trPr>
          <w:trHeight w:val="931"/>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Pr>
                <w:rFonts w:eastAsia="Times New Roman"/>
                <w:color w:val="000000"/>
                <w:sz w:val="24"/>
                <w:szCs w:val="24"/>
              </w:rPr>
              <w:br/>
            </w:r>
            <w:r w:rsidRPr="002448AA">
              <w:rPr>
                <w:rFonts w:eastAsia="Times New Roman"/>
                <w:color w:val="000000"/>
                <w:sz w:val="24"/>
                <w:szCs w:val="24"/>
              </w:rPr>
              <w:t xml:space="preserve">№ 157-ФЗ </w:t>
            </w:r>
            <w:r>
              <w:rPr>
                <w:rFonts w:eastAsia="Times New Roman"/>
                <w:color w:val="000000"/>
                <w:sz w:val="24"/>
                <w:szCs w:val="24"/>
              </w:rPr>
              <w:t>«</w:t>
            </w:r>
            <w:r w:rsidRPr="002448AA">
              <w:rPr>
                <w:rFonts w:eastAsia="Times New Roman"/>
                <w:color w:val="000000"/>
                <w:sz w:val="24"/>
                <w:szCs w:val="24"/>
              </w:rPr>
              <w:t>Об иммунопрофилактике инфекционных болезней</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000 2023524000 0000 150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10 318,80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Pr>
                <w:rFonts w:eastAsia="Times New Roman"/>
                <w:color w:val="000000"/>
                <w:sz w:val="24"/>
                <w:szCs w:val="24"/>
              </w:rPr>
              <w:br/>
            </w:r>
            <w:r w:rsidRPr="002448AA">
              <w:rPr>
                <w:rFonts w:eastAsia="Times New Roman"/>
                <w:color w:val="000000"/>
                <w:sz w:val="24"/>
                <w:szCs w:val="24"/>
              </w:rPr>
              <w:t xml:space="preserve">№ 157-ФЗ </w:t>
            </w:r>
            <w:r>
              <w:rPr>
                <w:rFonts w:eastAsia="Times New Roman"/>
                <w:color w:val="000000"/>
                <w:sz w:val="24"/>
                <w:szCs w:val="24"/>
              </w:rPr>
              <w:t>«</w:t>
            </w:r>
            <w:r w:rsidRPr="002448AA">
              <w:rPr>
                <w:rFonts w:eastAsia="Times New Roman"/>
                <w:color w:val="000000"/>
                <w:sz w:val="24"/>
                <w:szCs w:val="24"/>
              </w:rPr>
              <w:t>Об иммунопрофилактике инфекционных болезней</w:t>
            </w:r>
            <w:r>
              <w:rPr>
                <w:rFonts w:eastAsia="Times New Roman"/>
                <w:color w:val="000000"/>
                <w:sz w:val="24"/>
                <w:szCs w:val="24"/>
              </w:rPr>
              <w:t>»</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000 2023524002 0000 150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41 300,00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10 318,80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оплату жилищно-коммунальных услуг отдельным категориям граждан</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000 2023525000 0000 150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484 049 700,00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123 195 019,41</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оплату жилищно-коммунальных услуг отдельным категориям граждан</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000 2023525002 0000 150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484 049 700,00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123 195 019,41</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социальные выплаты безработным гражданам и иным категориям граждан в соответствии с </w:t>
            </w:r>
            <w:r w:rsidRPr="002448AA">
              <w:rPr>
                <w:rFonts w:eastAsia="Times New Roman"/>
                <w:color w:val="000000"/>
                <w:sz w:val="24"/>
                <w:szCs w:val="24"/>
              </w:rPr>
              <w:lastRenderedPageBreak/>
              <w:t>законодательством о занятости населения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000 2023529002 0000 150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148 678 600,00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26 091 040,58</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Субвенции бюджетам на осуществление мер пожарной безопасности и тушение лесных пожаров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000 2023534500 0000 150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6 636 900,00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2 927 020,00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осуществление мер пожарной безопасности и тушение лесных пожаров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000 2023534502 0000 150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6 636 900,00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2 927 020,00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000 2023542900 0000 150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3 101 000,00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000 2023542902 0000 150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3 101 000,00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формирование запаса лесных семян для лесовосстановления на всех участках вырубленных и погибших лесных насаждений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000 2023543100 0000 150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субъектов Российской Федерации на формирование запаса лесных семян для лесовосстановления на всех участках вырубленных и погибших лесных насаждений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000 2023543102 0000 150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47"/>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Субвенции бюджетам на оказание отдельным категориям граждан </w:t>
            </w:r>
            <w:r w:rsidRPr="002448AA">
              <w:rPr>
                <w:rFonts w:eastAsia="Times New Roman"/>
                <w:color w:val="000000"/>
                <w:sz w:val="24"/>
                <w:szCs w:val="24"/>
              </w:rPr>
              <w:lastRenderedPageBreak/>
              <w:t>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000 2023546000 0000 150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208 375 800,00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64 020 066,14</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000 2023546002 0000 150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208 375 800,00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64 020 066,14</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Единая субвенция бюджетам субъектов Российской Федерации и бюджету города Байконура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000 2023590002 0000 150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101 842 300,00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18 332 603,99</w:t>
            </w:r>
          </w:p>
        </w:tc>
      </w:tr>
      <w:tr w:rsidR="00725A01" w:rsidRPr="002448AA" w:rsidTr="0088260E">
        <w:trPr>
          <w:trHeight w:val="30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Иные межбюджетные трансферты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000 2024000000 0000 150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800 840 600,00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187 636 607,34</w:t>
            </w:r>
          </w:p>
        </w:tc>
      </w:tr>
      <w:tr w:rsidR="00725A01" w:rsidRPr="002448AA" w:rsidTr="0088260E">
        <w:trPr>
          <w:trHeight w:val="648"/>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w:t>
            </w:r>
            <w:r w:rsidRPr="002448AA">
              <w:rPr>
                <w:rFonts w:eastAsia="Times New Roman"/>
                <w:color w:val="000000"/>
                <w:sz w:val="24"/>
                <w:szCs w:val="24"/>
              </w:rPr>
              <w:lastRenderedPageBreak/>
              <w:t xml:space="preserve">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rFonts w:eastAsia="Times New Roman"/>
                <w:color w:val="000000"/>
                <w:sz w:val="24"/>
                <w:szCs w:val="24"/>
              </w:rPr>
              <w:t>«</w:t>
            </w:r>
            <w:r w:rsidRPr="002448AA">
              <w:rPr>
                <w:rFonts w:eastAsia="Times New Roman"/>
                <w:color w:val="000000"/>
                <w:sz w:val="24"/>
                <w:szCs w:val="24"/>
              </w:rPr>
              <w:t>Сириус</w:t>
            </w:r>
            <w:r>
              <w:rPr>
                <w:rFonts w:eastAsia="Times New Roman"/>
                <w:color w:val="000000"/>
                <w:sz w:val="24"/>
                <w:szCs w:val="24"/>
              </w:rPr>
              <w:t>»</w:t>
            </w:r>
            <w:r w:rsidRPr="002448AA">
              <w:rPr>
                <w:rFonts w:eastAsia="Times New Roman"/>
                <w:color w:val="000000"/>
                <w:sz w:val="24"/>
                <w:szCs w:val="24"/>
              </w:rPr>
              <w:t>, муниципальных общеобразовательных организаций и профессиональных образовательных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000 2024505000 0000 150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20 623 700,00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5 081 741,81</w:t>
            </w:r>
          </w:p>
        </w:tc>
      </w:tr>
      <w:tr w:rsidR="00725A01" w:rsidRPr="002448AA" w:rsidTr="0088260E">
        <w:trPr>
          <w:trHeight w:val="24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Pr>
                <w:rFonts w:eastAsia="Times New Roman"/>
                <w:color w:val="000000"/>
                <w:sz w:val="24"/>
                <w:szCs w:val="24"/>
              </w:rPr>
              <w:t>«</w:t>
            </w:r>
            <w:r w:rsidRPr="002448AA">
              <w:rPr>
                <w:rFonts w:eastAsia="Times New Roman"/>
                <w:color w:val="000000"/>
                <w:sz w:val="24"/>
                <w:szCs w:val="24"/>
              </w:rPr>
              <w:t>Сириус</w:t>
            </w:r>
            <w:r>
              <w:rPr>
                <w:rFonts w:eastAsia="Times New Roman"/>
                <w:color w:val="000000"/>
                <w:sz w:val="24"/>
                <w:szCs w:val="24"/>
              </w:rPr>
              <w:t>»</w:t>
            </w:r>
            <w:r w:rsidRPr="002448AA">
              <w:rPr>
                <w:rFonts w:eastAsia="Times New Roman"/>
                <w:color w:val="000000"/>
                <w:sz w:val="24"/>
                <w:szCs w:val="24"/>
              </w:rPr>
              <w:t>, муниципальных общеобразовательных организаций и профессиональных образовательных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000 2024505002 0000 150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20 623 700,00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5 081 741,81</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000 2024514102 0000 150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4 877 200,00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915 246,09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000 2024514202 0000 150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8 834 700,00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1 229 449,62</w:t>
            </w:r>
          </w:p>
        </w:tc>
      </w:tr>
      <w:tr w:rsidR="00725A01" w:rsidRPr="002448AA" w:rsidTr="0088260E">
        <w:trPr>
          <w:trHeight w:val="364"/>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на реализацию отдельных полномочий в области лекарственного обеспечения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000 2024516100 0000 150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49 488 400,00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9 930 455,55</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000 2024516102 0000 150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49 488 400,00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9 930 455,55</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000 2024519802 0000 150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500 000,00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2448AA">
              <w:rPr>
                <w:rFonts w:eastAsia="Times New Roman"/>
                <w:color w:val="000000"/>
                <w:sz w:val="24"/>
                <w:szCs w:val="24"/>
              </w:rPr>
              <w:lastRenderedPageBreak/>
              <w:t>программы среднего общего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000 2024530300 0000 150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660 660 800,00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156 358 826,01</w:t>
            </w:r>
          </w:p>
        </w:tc>
      </w:tr>
      <w:tr w:rsidR="00725A01" w:rsidRPr="002448AA" w:rsidTr="0088260E">
        <w:trPr>
          <w:trHeight w:val="20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000 2024530302 0000 150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660 660 800,00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156 358 826,01</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Межбюджетные трансферты, передаваемые бюджетам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w:t>
            </w:r>
            <w:r w:rsidRPr="002448AA">
              <w:rPr>
                <w:rFonts w:eastAsia="Times New Roman"/>
                <w:color w:val="000000"/>
                <w:sz w:val="24"/>
                <w:szCs w:val="24"/>
              </w:rPr>
              <w:lastRenderedPageBreak/>
              <w:t>обучения для лиц с ограниченными возможностями здоровья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000 2024536300 0000 150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55 855 800,00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14 120 888,26</w:t>
            </w:r>
          </w:p>
        </w:tc>
      </w:tr>
      <w:tr w:rsidR="00725A01" w:rsidRPr="002448AA" w:rsidTr="0088260E">
        <w:trPr>
          <w:trHeight w:val="24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000 2024536302 0000 150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55 855 800,00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14 120 888,26</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БЕЗВОЗМЕЗДНЫЕ ПОСТУПЛЕНИЯ ОТ ГОСУДАРСТВЕННЫХ (МУНИЦИПАЛЬНЫХ)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000 2030000000 0000 000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86 443 600,00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Безвозмездные поступления от государственных (муниципальных) организаций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000 2030200002 0000 150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86 443 600,00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Безвозмездные поступления в бюджеты субъектов Российской Федерации от публично-правовой компании </w:t>
            </w:r>
            <w:r>
              <w:rPr>
                <w:rFonts w:eastAsia="Times New Roman"/>
                <w:color w:val="000000"/>
                <w:sz w:val="24"/>
                <w:szCs w:val="24"/>
              </w:rPr>
              <w:t>«</w:t>
            </w:r>
            <w:r w:rsidRPr="002448AA">
              <w:rPr>
                <w:rFonts w:eastAsia="Times New Roman"/>
                <w:color w:val="000000"/>
                <w:sz w:val="24"/>
                <w:szCs w:val="24"/>
              </w:rPr>
              <w:t>Фонд развития территорий</w:t>
            </w:r>
            <w:r>
              <w:rPr>
                <w:rFonts w:eastAsia="Times New Roman"/>
                <w:color w:val="000000"/>
                <w:sz w:val="24"/>
                <w:szCs w:val="24"/>
              </w:rPr>
              <w:t>»</w:t>
            </w:r>
            <w:r w:rsidRPr="002448AA">
              <w:rPr>
                <w:rFonts w:eastAsia="Times New Roman"/>
                <w:color w:val="000000"/>
                <w:sz w:val="24"/>
                <w:szCs w:val="24"/>
              </w:rPr>
              <w:t xml:space="preserve">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000 2030204002 0000 150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86 443 600,00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БЕЗВОЗМЕЗДНЫЕ ПОСТУПЛЕНИЯ ОТ НЕГОСУДАРСТВЕННЫХ ОРГАНИЗАЦИЙ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000 2040000000 0000 000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6 820 400,00</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Безвозмездные поступления от негосударственных организаций в бюджеты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000 2040200002 0000 150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6 820 400,00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Предоставление негосударственными организациями грантов для получателей средств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000 2040201002 0000 150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6 820 400,00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232 927 244,67</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w:t>
            </w:r>
            <w:r w:rsidRPr="002448AA">
              <w:rPr>
                <w:rFonts w:eastAsia="Times New Roman"/>
                <w:color w:val="000000"/>
                <w:sz w:val="24"/>
                <w:szCs w:val="24"/>
              </w:rPr>
              <w:lastRenderedPageBreak/>
              <w:t>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000 2180000000 0000 150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232 927 244,67</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000 2180000002 0000 150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232 927 244,67</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организациями остатков субсидий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000 2180200002 0000 150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33 511 165,56</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бюджетными учреждениями остатков субсидий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000 2180201002 0000 150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26 478 457,28</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иными организациями остатков субсидий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000 2180203002 0000 150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7 032 708,28</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w:t>
            </w:r>
            <w:r w:rsidRPr="002448AA">
              <w:rPr>
                <w:rFonts w:eastAsia="Times New Roman"/>
                <w:color w:val="000000"/>
                <w:sz w:val="24"/>
                <w:szCs w:val="24"/>
              </w:rPr>
              <w:lastRenderedPageBreak/>
              <w:t>образовательных организациях,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000 2182530402 0000 150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89 546,99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бюджетов субъектов Российской Федерации от возврата остатков субсидий на поддержку региональных программ по проектированию туристского кода центра города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000 2182533302 0000 150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221 792,11</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000 2182549702 0000 150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5 990,21</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000 2182552002 0000 150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48 492,00</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000 2182555502 0000 150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8 535 609,46</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субсидий на </w:t>
            </w:r>
            <w:r w:rsidRPr="002448AA">
              <w:rPr>
                <w:rFonts w:eastAsia="Times New Roman"/>
                <w:color w:val="000000"/>
                <w:sz w:val="24"/>
                <w:szCs w:val="24"/>
              </w:rPr>
              <w:lastRenderedPageBreak/>
              <w:t>реализацию мероприятий по модернизации школьных систем образования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000 2182575002 0000 150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29 557 199,27</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000 2183511802 0000 150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36 802,60</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субвенций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из федерального бюджета</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000 2183570102 0000 150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37 958,82</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000 2186001002 0000 150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160 668 115,33</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w:t>
            </w:r>
            <w:r w:rsidRPr="002448AA">
              <w:rPr>
                <w:rFonts w:eastAsia="Times New Roman"/>
                <w:color w:val="000000"/>
                <w:sz w:val="24"/>
                <w:szCs w:val="24"/>
              </w:rPr>
              <w:lastRenderedPageBreak/>
              <w:t>социального страхования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000 2187102002 0000 150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214 572,32</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СУБСИДИЙ, СУБВЕНЦИЙ И ИНЫХ МЕЖБЮДЖЕТНЫХ ТРАНСФЕРТОВ, ИМЕЮЩИХ ЦЕЛЕВОЕ НАЗНАЧЕНИЕ, ПРОШЛЫХ ЛЕТ</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000 2190000000 0000 000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-53 944 272,99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000 2190000002 0000 150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-53 944 272,99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000 2192508402 0000 150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-141 176,27</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000 2192508602 0000 150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-3 185,00</w:t>
            </w:r>
          </w:p>
        </w:tc>
      </w:tr>
      <w:tr w:rsidR="00725A01" w:rsidRPr="002448AA" w:rsidTr="0088260E">
        <w:trPr>
          <w:trHeight w:val="20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субсидий в целях софинансирования расходных обязательств субъектов Российской Федерации, возникающих при реализации мероприятий по дооснащению (переоснащению) медицинских организаций, оказывающих медицинскую помощь сельским жителям и жителям отдаленных территорий, оборудованием для выявления сахарного диабета и контроля за состоянием пациента с сахарным диабетом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000 2192515102 0000 150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-811 737,62</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000 2192516302 0000 150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-8 718,74</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переоснащение медицинских организаций, оказывающих медицинскую помощь больным с онкологическими заболеваниями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000 2192519002 0000 150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-26,54</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в целях развития паллиативной медицинской помощи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000 2192520102 0000 150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-1 525 407,19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реализацию мероприятий по предупреждению и борьбе </w:t>
            </w:r>
            <w:r w:rsidRPr="002448AA">
              <w:rPr>
                <w:rFonts w:eastAsia="Times New Roman"/>
                <w:color w:val="000000"/>
                <w:sz w:val="24"/>
                <w:szCs w:val="24"/>
              </w:rPr>
              <w:lastRenderedPageBreak/>
              <w:t>с социально значимыми инфекционными заболеваниями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000 2192520202 0000 150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-0,05</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субсидий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Pr>
                <w:rFonts w:eastAsia="Times New Roman"/>
                <w:color w:val="000000"/>
                <w:sz w:val="24"/>
                <w:szCs w:val="24"/>
              </w:rPr>
              <w:t>«</w:t>
            </w:r>
            <w:r w:rsidRPr="002448AA">
              <w:rPr>
                <w:rFonts w:eastAsia="Times New Roman"/>
                <w:color w:val="000000"/>
                <w:sz w:val="24"/>
                <w:szCs w:val="24"/>
              </w:rPr>
              <w:t>хронический вирусный гепатит С</w:t>
            </w:r>
            <w:r>
              <w:rPr>
                <w:rFonts w:eastAsia="Times New Roman"/>
                <w:color w:val="000000"/>
                <w:sz w:val="24"/>
                <w:szCs w:val="24"/>
              </w:rPr>
              <w:t>»</w:t>
            </w:r>
            <w:r w:rsidRPr="002448AA">
              <w:rPr>
                <w:rFonts w:eastAsia="Times New Roman"/>
                <w:color w:val="000000"/>
                <w:sz w:val="24"/>
                <w:szCs w:val="24"/>
              </w:rPr>
              <w:t xml:space="preserve">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000 2192521402 0000 150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-214,91</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000 2192525602 0000 150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-1 820 000,00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000 2192530402 0000 150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-1 325 462,35</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000 2192536502 0000 150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-3 693,60</w:t>
            </w:r>
          </w:p>
        </w:tc>
      </w:tr>
      <w:tr w:rsidR="00725A01" w:rsidRPr="002448AA" w:rsidTr="0088260E">
        <w:trPr>
          <w:trHeight w:val="15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000 2192538502 0000 150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-770 405,00</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000 2192540402 0000 150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-3 051 084,87</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создание системы поддержки фермеров и развитие сельской кооперации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000 2192548002 0000 150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-115 995,01</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реализацию мероприятий по обеспечению жильем </w:t>
            </w:r>
            <w:r w:rsidRPr="002448AA">
              <w:rPr>
                <w:rFonts w:eastAsia="Times New Roman"/>
                <w:color w:val="000000"/>
                <w:sz w:val="24"/>
                <w:szCs w:val="24"/>
              </w:rPr>
              <w:lastRenderedPageBreak/>
              <w:t>молодых семей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000 2192549702 0000 150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-5 451,09</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субсидий на реализацию программ формирования современной городской среды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000 2192555502 0000 150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-8 450 253,37</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000 2192558602 0000 150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-30 407,35</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реализацию мероприятий по модернизации школьных систем образования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000 2192575002 0000 150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-26 897 051,34</w:t>
            </w:r>
          </w:p>
        </w:tc>
      </w:tr>
      <w:tr w:rsidR="00725A01" w:rsidRPr="002448AA" w:rsidTr="0088260E">
        <w:trPr>
          <w:trHeight w:val="13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субсидий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000 2192575202 0000 150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-5 346 777,75</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000 2193511802 0000 150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-36 802,60</w:t>
            </w:r>
          </w:p>
        </w:tc>
      </w:tr>
      <w:tr w:rsidR="00725A01" w:rsidRPr="002448AA" w:rsidTr="0088260E">
        <w:trPr>
          <w:trHeight w:val="69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субвенций на оплату жилищно-коммунальных услуг отдельным категориям граждан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000 2193525002 0000 150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-87 077,49</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000 2193529002 0000 150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-54 916,38</w:t>
            </w:r>
          </w:p>
        </w:tc>
      </w:tr>
      <w:tr w:rsidR="00725A01" w:rsidRPr="002448AA" w:rsidTr="0088260E">
        <w:trPr>
          <w:trHeight w:val="18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000 2193546002 0000 150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-4 376,42</w:t>
            </w:r>
          </w:p>
        </w:tc>
      </w:tr>
      <w:tr w:rsidR="00725A01" w:rsidRPr="002448AA" w:rsidTr="0088260E">
        <w:trPr>
          <w:trHeight w:val="4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единой субвенции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000 2193590002 0000 150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-33 766,52</w:t>
            </w:r>
          </w:p>
        </w:tc>
      </w:tr>
      <w:tr w:rsidR="00725A01" w:rsidRPr="002448AA" w:rsidTr="0088260E">
        <w:trPr>
          <w:trHeight w:val="222"/>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w:t>
            </w:r>
            <w:r w:rsidRPr="002448AA">
              <w:rPr>
                <w:rFonts w:eastAsia="Times New Roman"/>
                <w:color w:val="000000"/>
                <w:sz w:val="24"/>
                <w:szCs w:val="24"/>
              </w:rPr>
              <w:lastRenderedPageBreak/>
              <w:t xml:space="preserve">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w:t>
            </w:r>
            <w:r>
              <w:rPr>
                <w:rFonts w:eastAsia="Times New Roman"/>
                <w:color w:val="000000"/>
                <w:sz w:val="24"/>
                <w:szCs w:val="24"/>
              </w:rPr>
              <w:t>«</w:t>
            </w:r>
            <w:r w:rsidRPr="002448AA">
              <w:rPr>
                <w:rFonts w:eastAsia="Times New Roman"/>
                <w:color w:val="000000"/>
                <w:sz w:val="24"/>
                <w:szCs w:val="24"/>
              </w:rPr>
              <w:t>Сириус</w:t>
            </w:r>
            <w:r>
              <w:rPr>
                <w:rFonts w:eastAsia="Times New Roman"/>
                <w:color w:val="000000"/>
                <w:sz w:val="24"/>
                <w:szCs w:val="24"/>
              </w:rPr>
              <w:t>»</w:t>
            </w:r>
            <w:r w:rsidRPr="002448AA">
              <w:rPr>
                <w:rFonts w:eastAsia="Times New Roman"/>
                <w:color w:val="000000"/>
                <w:sz w:val="24"/>
                <w:szCs w:val="24"/>
              </w:rPr>
              <w:t>, муниципальных общеобразовательных организаций и профессиональных образовательных организаций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000 2194505002 0000 150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-84 471,23</w:t>
            </w:r>
          </w:p>
        </w:tc>
      </w:tr>
      <w:tr w:rsidR="00725A01" w:rsidRPr="002448AA" w:rsidTr="0088260E">
        <w:trPr>
          <w:trHeight w:val="91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000 2194516102 0000 150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-1 155,60</w:t>
            </w:r>
          </w:p>
        </w:tc>
      </w:tr>
      <w:tr w:rsidR="00725A01" w:rsidRPr="002448AA" w:rsidTr="0088260E">
        <w:trPr>
          <w:trHeight w:val="20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000 2194530302 0000 150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-323 861,69</w:t>
            </w:r>
          </w:p>
        </w:tc>
      </w:tr>
      <w:tr w:rsidR="00725A01" w:rsidRPr="002448AA" w:rsidTr="0088260E">
        <w:trPr>
          <w:trHeight w:val="2265"/>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000 2194536302 0000 150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-595 744,13</w:t>
            </w:r>
          </w:p>
        </w:tc>
      </w:tr>
      <w:tr w:rsidR="00725A01" w:rsidRPr="002448AA" w:rsidTr="0088260E">
        <w:trPr>
          <w:trHeight w:val="114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иных межбюджетных трансфертов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000 2194546802 0000 150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-2 548,99</w:t>
            </w:r>
          </w:p>
        </w:tc>
      </w:tr>
      <w:tr w:rsidR="00725A01" w:rsidRPr="002448AA" w:rsidTr="0088260E">
        <w:trPr>
          <w:trHeight w:val="648"/>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t xml:space="preserve">  Возврат остатков иных межбюджетных трансфертов на 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граждан и лиц без гражданства, постоянно </w:t>
            </w:r>
            <w:r w:rsidRPr="002448AA">
              <w:rPr>
                <w:rFonts w:eastAsia="Times New Roman"/>
                <w:color w:val="000000"/>
                <w:sz w:val="24"/>
                <w:szCs w:val="24"/>
              </w:rPr>
              <w:lastRenderedPageBreak/>
              <w:t>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lastRenderedPageBreak/>
              <w:t xml:space="preserve"> 000 2194569402 0000 150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-1 787 691,81</w:t>
            </w:r>
          </w:p>
        </w:tc>
      </w:tr>
      <w:tr w:rsidR="00725A01" w:rsidRPr="002448AA" w:rsidTr="0088260E">
        <w:trPr>
          <w:trHeight w:val="930"/>
        </w:trPr>
        <w:tc>
          <w:tcPr>
            <w:tcW w:w="3109" w:type="dxa"/>
            <w:shd w:val="clear" w:color="auto" w:fill="auto"/>
            <w:vAlign w:val="bottom"/>
            <w:hideMark/>
          </w:tcPr>
          <w:p w:rsidR="00725A01" w:rsidRPr="002448AA" w:rsidRDefault="00725A01" w:rsidP="0088260E">
            <w:pPr>
              <w:ind w:firstLineChars="200" w:firstLine="480"/>
              <w:rPr>
                <w:rFonts w:eastAsia="Times New Roman"/>
                <w:color w:val="000000"/>
                <w:sz w:val="24"/>
                <w:szCs w:val="24"/>
              </w:rPr>
            </w:pPr>
            <w:r w:rsidRPr="002448AA">
              <w:rPr>
                <w:rFonts w:eastAsia="Times New Roman"/>
                <w:color w:val="000000"/>
                <w:sz w:val="24"/>
                <w:szCs w:val="24"/>
              </w:rPr>
              <w:lastRenderedPageBreak/>
              <w:t xml:space="preserve">  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281" w:type="dxa"/>
            <w:shd w:val="clear" w:color="auto" w:fill="auto"/>
            <w:noWrap/>
            <w:vAlign w:val="bottom"/>
            <w:hideMark/>
          </w:tcPr>
          <w:p w:rsidR="00725A01" w:rsidRPr="002448AA" w:rsidRDefault="00725A01" w:rsidP="0088260E">
            <w:pPr>
              <w:jc w:val="center"/>
              <w:rPr>
                <w:rFonts w:eastAsia="Times New Roman"/>
                <w:color w:val="000000"/>
                <w:sz w:val="24"/>
                <w:szCs w:val="24"/>
              </w:rPr>
            </w:pPr>
            <w:r w:rsidRPr="002448AA">
              <w:rPr>
                <w:rFonts w:eastAsia="Times New Roman"/>
                <w:color w:val="000000"/>
                <w:sz w:val="24"/>
                <w:szCs w:val="24"/>
              </w:rPr>
              <w:t xml:space="preserve"> 000 2199000002 0000 150</w:t>
            </w:r>
          </w:p>
        </w:tc>
        <w:tc>
          <w:tcPr>
            <w:tcW w:w="2119"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0,00</w:t>
            </w:r>
          </w:p>
        </w:tc>
        <w:tc>
          <w:tcPr>
            <w:tcW w:w="2145" w:type="dxa"/>
            <w:shd w:val="clear" w:color="auto" w:fill="auto"/>
            <w:noWrap/>
            <w:vAlign w:val="bottom"/>
            <w:hideMark/>
          </w:tcPr>
          <w:p w:rsidR="00725A01" w:rsidRPr="002448AA" w:rsidRDefault="00725A01" w:rsidP="0088260E">
            <w:pPr>
              <w:jc w:val="right"/>
              <w:rPr>
                <w:rFonts w:eastAsia="Times New Roman"/>
                <w:color w:val="000000"/>
                <w:sz w:val="24"/>
                <w:szCs w:val="24"/>
              </w:rPr>
            </w:pPr>
            <w:r w:rsidRPr="002448AA">
              <w:rPr>
                <w:rFonts w:eastAsia="Times New Roman"/>
                <w:color w:val="000000"/>
                <w:sz w:val="24"/>
                <w:szCs w:val="24"/>
              </w:rPr>
              <w:t>-624 812,08</w:t>
            </w:r>
          </w:p>
        </w:tc>
      </w:tr>
    </w:tbl>
    <w:p w:rsidR="00725A01" w:rsidRDefault="00725A01" w:rsidP="00725A01">
      <w:pPr>
        <w:ind w:firstLine="709"/>
      </w:pPr>
      <w:r>
        <w:br w:type="page"/>
      </w:r>
    </w:p>
    <w:p w:rsidR="00725A01" w:rsidRDefault="00725A01" w:rsidP="00725A01"/>
    <w:p w:rsidR="00725A01" w:rsidRDefault="00725A01" w:rsidP="00725A01">
      <w:pPr>
        <w:jc w:val="center"/>
        <w:rPr>
          <w:szCs w:val="28"/>
        </w:rPr>
      </w:pPr>
      <w:r>
        <w:rPr>
          <w:szCs w:val="28"/>
        </w:rPr>
        <w:t>Расходы</w:t>
      </w:r>
    </w:p>
    <w:p w:rsidR="00725A01" w:rsidRDefault="00725A01" w:rsidP="00725A01">
      <w:pPr>
        <w:jc w:val="right"/>
        <w:rPr>
          <w:szCs w:val="28"/>
        </w:rPr>
      </w:pPr>
      <w:r>
        <w:rPr>
          <w:szCs w:val="28"/>
        </w:rPr>
        <w:t>рублей</w:t>
      </w:r>
    </w:p>
    <w:tbl>
      <w:tblPr>
        <w:tblW w:w="9498" w:type="dxa"/>
        <w:tblInd w:w="5"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2835"/>
        <w:gridCol w:w="1701"/>
        <w:gridCol w:w="1701"/>
      </w:tblGrid>
      <w:tr w:rsidR="00725A01" w:rsidRPr="008021C4" w:rsidTr="0088260E">
        <w:trPr>
          <w:trHeight w:val="600"/>
        </w:trPr>
        <w:tc>
          <w:tcPr>
            <w:tcW w:w="3261" w:type="dxa"/>
            <w:shd w:val="clear" w:color="auto" w:fill="auto"/>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Наименование показателя</w:t>
            </w:r>
          </w:p>
        </w:tc>
        <w:tc>
          <w:tcPr>
            <w:tcW w:w="2835" w:type="dxa"/>
            <w:shd w:val="clear" w:color="auto" w:fill="auto"/>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Код по бюджетной классификации</w:t>
            </w:r>
          </w:p>
        </w:tc>
        <w:tc>
          <w:tcPr>
            <w:tcW w:w="1701" w:type="dxa"/>
            <w:shd w:val="clear" w:color="auto" w:fill="auto"/>
            <w:noWrap/>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Утвержденные бюджетные назначения</w:t>
            </w:r>
          </w:p>
        </w:tc>
        <w:tc>
          <w:tcPr>
            <w:tcW w:w="1701" w:type="dxa"/>
            <w:shd w:val="clear" w:color="auto" w:fill="auto"/>
            <w:noWrap/>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Исполнено</w:t>
            </w:r>
          </w:p>
        </w:tc>
      </w:tr>
    </w:tbl>
    <w:p w:rsidR="00725A01" w:rsidRPr="008021C4" w:rsidRDefault="00725A01" w:rsidP="00725A01">
      <w:pPr>
        <w:jc w:val="right"/>
        <w:rPr>
          <w:sz w:val="2"/>
          <w:szCs w:val="2"/>
        </w:rPr>
      </w:pP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2810"/>
        <w:gridCol w:w="1683"/>
        <w:gridCol w:w="1683"/>
      </w:tblGrid>
      <w:tr w:rsidR="00725A01" w:rsidRPr="00AC061C" w:rsidTr="0088260E">
        <w:trPr>
          <w:trHeight w:val="365"/>
          <w:tblHeader/>
        </w:trPr>
        <w:tc>
          <w:tcPr>
            <w:tcW w:w="3223" w:type="dxa"/>
            <w:shd w:val="clear" w:color="auto" w:fill="auto"/>
            <w:vAlign w:val="bottom"/>
          </w:tcPr>
          <w:p w:rsidR="00725A01" w:rsidRPr="00AC061C" w:rsidRDefault="00725A01" w:rsidP="0088260E">
            <w:pPr>
              <w:jc w:val="center"/>
              <w:rPr>
                <w:rFonts w:eastAsia="Times New Roman"/>
                <w:color w:val="000000"/>
                <w:sz w:val="24"/>
                <w:szCs w:val="24"/>
              </w:rPr>
            </w:pPr>
            <w:r>
              <w:rPr>
                <w:rFonts w:eastAsia="Times New Roman"/>
                <w:color w:val="000000"/>
                <w:sz w:val="24"/>
                <w:szCs w:val="24"/>
              </w:rPr>
              <w:t>1</w:t>
            </w:r>
          </w:p>
        </w:tc>
        <w:tc>
          <w:tcPr>
            <w:tcW w:w="2847" w:type="dxa"/>
            <w:shd w:val="clear" w:color="auto" w:fill="auto"/>
            <w:vAlign w:val="bottom"/>
          </w:tcPr>
          <w:p w:rsidR="00725A01" w:rsidRPr="00AC061C" w:rsidRDefault="00725A01" w:rsidP="0088260E">
            <w:pPr>
              <w:jc w:val="center"/>
              <w:rPr>
                <w:rFonts w:eastAsia="Times New Roman"/>
                <w:color w:val="000000"/>
                <w:sz w:val="24"/>
                <w:szCs w:val="24"/>
              </w:rPr>
            </w:pPr>
            <w:r>
              <w:rPr>
                <w:rFonts w:eastAsia="Times New Roman"/>
                <w:color w:val="000000"/>
                <w:sz w:val="24"/>
                <w:szCs w:val="24"/>
              </w:rPr>
              <w:t>2</w:t>
            </w:r>
          </w:p>
        </w:tc>
        <w:tc>
          <w:tcPr>
            <w:tcW w:w="1704" w:type="dxa"/>
            <w:shd w:val="clear" w:color="auto" w:fill="auto"/>
            <w:noWrap/>
            <w:vAlign w:val="bottom"/>
          </w:tcPr>
          <w:p w:rsidR="00725A01" w:rsidRPr="00AC061C" w:rsidRDefault="00725A01" w:rsidP="0088260E">
            <w:pPr>
              <w:jc w:val="center"/>
              <w:rPr>
                <w:rFonts w:eastAsia="Times New Roman"/>
                <w:color w:val="000000"/>
                <w:sz w:val="24"/>
                <w:szCs w:val="24"/>
              </w:rPr>
            </w:pPr>
            <w:r>
              <w:rPr>
                <w:rFonts w:eastAsia="Times New Roman"/>
                <w:color w:val="000000"/>
                <w:sz w:val="24"/>
                <w:szCs w:val="24"/>
              </w:rPr>
              <w:t>3</w:t>
            </w:r>
          </w:p>
        </w:tc>
        <w:tc>
          <w:tcPr>
            <w:tcW w:w="1704" w:type="dxa"/>
            <w:shd w:val="clear" w:color="auto" w:fill="auto"/>
            <w:noWrap/>
            <w:vAlign w:val="bottom"/>
          </w:tcPr>
          <w:p w:rsidR="00725A01" w:rsidRPr="00AC061C" w:rsidRDefault="00725A01" w:rsidP="0088260E">
            <w:pPr>
              <w:jc w:val="center"/>
              <w:rPr>
                <w:rFonts w:eastAsia="Times New Roman"/>
                <w:color w:val="000000"/>
                <w:sz w:val="24"/>
                <w:szCs w:val="24"/>
              </w:rPr>
            </w:pPr>
            <w:r>
              <w:rPr>
                <w:rFonts w:eastAsia="Times New Roman"/>
                <w:color w:val="000000"/>
                <w:sz w:val="24"/>
                <w:szCs w:val="24"/>
              </w:rPr>
              <w:t>4</w:t>
            </w:r>
          </w:p>
        </w:tc>
      </w:tr>
      <w:tr w:rsidR="00725A01" w:rsidRPr="00AC061C" w:rsidTr="0088260E">
        <w:trPr>
          <w:trHeight w:val="600"/>
        </w:trPr>
        <w:tc>
          <w:tcPr>
            <w:tcW w:w="3223" w:type="dxa"/>
            <w:shd w:val="clear" w:color="auto" w:fill="auto"/>
            <w:vAlign w:val="bottom"/>
            <w:hideMark/>
          </w:tcPr>
          <w:p w:rsidR="00725A01" w:rsidRPr="00AC061C" w:rsidRDefault="00725A01" w:rsidP="0088260E">
            <w:pPr>
              <w:rPr>
                <w:rFonts w:eastAsia="Times New Roman"/>
                <w:color w:val="000000"/>
                <w:sz w:val="24"/>
                <w:szCs w:val="24"/>
              </w:rPr>
            </w:pPr>
            <w:r w:rsidRPr="00AC061C">
              <w:rPr>
                <w:rFonts w:eastAsia="Times New Roman"/>
                <w:color w:val="000000"/>
                <w:sz w:val="24"/>
                <w:szCs w:val="24"/>
              </w:rPr>
              <w:t xml:space="preserve">Расходы бюджета </w:t>
            </w:r>
            <w:r>
              <w:rPr>
                <w:rFonts w:eastAsia="Times New Roman"/>
                <w:color w:val="000000"/>
                <w:sz w:val="24"/>
                <w:szCs w:val="24"/>
              </w:rPr>
              <w:t>–</w:t>
            </w:r>
            <w:r w:rsidRPr="00AC061C">
              <w:rPr>
                <w:rFonts w:eastAsia="Times New Roman"/>
                <w:color w:val="000000"/>
                <w:sz w:val="24"/>
                <w:szCs w:val="24"/>
              </w:rPr>
              <w:t xml:space="preserve"> всего</w:t>
            </w:r>
            <w:r>
              <w:rPr>
                <w:rFonts w:eastAsia="Times New Roman"/>
                <w:color w:val="000000"/>
                <w:sz w:val="24"/>
                <w:szCs w:val="24"/>
              </w:rPr>
              <w:t xml:space="preserve"> </w:t>
            </w:r>
          </w:p>
        </w:tc>
        <w:tc>
          <w:tcPr>
            <w:tcW w:w="2847" w:type="dxa"/>
            <w:shd w:val="clear" w:color="auto" w:fill="auto"/>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х</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62 564 172 789,32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12 489 656 013,01</w:t>
            </w:r>
          </w:p>
        </w:tc>
      </w:tr>
      <w:tr w:rsidR="00725A01" w:rsidRPr="00AC061C" w:rsidTr="0088260E">
        <w:trPr>
          <w:trHeight w:val="285"/>
        </w:trPr>
        <w:tc>
          <w:tcPr>
            <w:tcW w:w="3223" w:type="dxa"/>
            <w:shd w:val="clear" w:color="auto" w:fill="auto"/>
            <w:vAlign w:val="bottom"/>
            <w:hideMark/>
          </w:tcPr>
          <w:p w:rsidR="00725A01" w:rsidRPr="00AC061C" w:rsidRDefault="00725A01" w:rsidP="0088260E">
            <w:pPr>
              <w:ind w:firstLineChars="100" w:firstLine="240"/>
              <w:rPr>
                <w:rFonts w:eastAsia="Times New Roman"/>
                <w:color w:val="000000"/>
                <w:sz w:val="24"/>
                <w:szCs w:val="24"/>
              </w:rPr>
            </w:pPr>
            <w:r w:rsidRPr="00AC061C">
              <w:rPr>
                <w:rFonts w:eastAsia="Times New Roman"/>
                <w:color w:val="000000"/>
                <w:sz w:val="24"/>
                <w:szCs w:val="24"/>
              </w:rPr>
              <w:t xml:space="preserve">в том числе: </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w:t>
            </w:r>
          </w:p>
        </w:tc>
        <w:tc>
          <w:tcPr>
            <w:tcW w:w="1704"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w:t>
            </w:r>
          </w:p>
        </w:tc>
        <w:tc>
          <w:tcPr>
            <w:tcW w:w="1704"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ОБЩЕГОСУДАРСТВЕННЫЕ ВОПРОСЫ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1 828 402 595,70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392 616 748,49</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173 204 576,45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36 256 686,67</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160 196 238,95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34 818 111,54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160 196 238,95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34 818 111,54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108 244 345,25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25 406 235,97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1 567 569,42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340 700,00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государственных (муниципальных) органов привлекаемым лицам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000 0103 0000000000 123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21 384 000,00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4 029 300,00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29 000 324,28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5 041 875,57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12 688 337,50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1 432 965,13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12 688 337,50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1 432 965,13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12 688 337,50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1 432 965,13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5 610,00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Премии и гранты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000 0103 0000000000 350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5 610,00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365 636 329,96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94 223 748,42</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319 430 061,29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84 206 890,11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319 430 061,29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84 206 890,11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Фонд оплаты труда государственных </w:t>
            </w:r>
            <w:r w:rsidRPr="00AC061C">
              <w:rPr>
                <w:rFonts w:eastAsia="Times New Roman"/>
                <w:color w:val="000000"/>
                <w:sz w:val="24"/>
                <w:szCs w:val="24"/>
              </w:rPr>
              <w:lastRenderedPageBreak/>
              <w:t>(муниципальных)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000 0104 0000000000 121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234 907 499,27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63 210 019,24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12 265 350,00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1 829 371,20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72 257 212,02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19 167 499,67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40 189 243,67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9 771 111,31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40 189 243,67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9 771 111,31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39 839 243,67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9 732 321,97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38 789,34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245 747,00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Премии и гранты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000 0104 0000000000 350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245 747,00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1 017 025,00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1 017 025,00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217 025,00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000 0104 0000000000 853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Судебная система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282 058 233,79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37 829 136,81</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141 101 121,67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26 707 536,96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141 101 121,67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26 707 536,96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107 164 464,85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20 356 845,85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1 433 162,12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108 720,00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32 503 494,70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6 241 971,11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140 131 112,12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11 030 456,85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140 131 112,12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11 030 456,85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136 650 312,92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9 937 409,42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3 480 799,20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1 093 047,43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69 969,00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69 969,00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21 174,00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000 0105 0000000000 830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 Российской Федерации и мировых соглашений по возмещению причиненного вреда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000 0105 0000000000 831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21 174,00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000 0105 0000000000 851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21 174,00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Обеспечение деятельности финансовых, налоговых и таможенных органов и органов финансового (финансово-бюджетного) надзора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102 188 655,90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33 910 117,91</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82 562 054,72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19 575 163,81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82 562 054,72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19 575 163,81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62 435 549,87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15 107 018,52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1 077 803,40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274 415,00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19 048 701,45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4 193 730,29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19 546 331,18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14 334 954,10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19 546 331,18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14 334 954,10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19 546 331,18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14 334 954,10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80 270,00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80 270,00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000 0106 0000000000 853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Обеспечение проведения выборов и референдумов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67 850 975,89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14 988 083,26</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C061C">
              <w:rPr>
                <w:rFonts w:eastAsia="Times New Roman"/>
                <w:color w:val="000000"/>
                <w:sz w:val="24"/>
                <w:szCs w:val="24"/>
              </w:rPr>
              <w:lastRenderedPageBreak/>
              <w:t>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000 0107 0000000000 100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66 376 841,00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14 861 240,93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66 376 841,00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14 861 240,93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50 090 414,83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11 841 788,87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1 016 245,31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354 711,75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15 270 180,86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2 664 740,31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1 474 134,89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126 842,33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1 474 134,89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126 842,33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000 0107 0000000000 244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1 474 134,89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126 842,33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Резервные фонды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49 910 000,00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000 0111 0000000000 800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49 910 000,00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Резервные средства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000 0111 0000000000 870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49 910 000,00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общегосударственные вопросы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787 553 823,71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175 408 975,42</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375 196 465,70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88 474 812,21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3 663 924,51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839 350,53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1 831 355,23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435 261,08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277 500,00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23 879,20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учреждений привлекаемым лицам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1 002 000,00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248 761,40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553 069,28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131 448,85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371 532 541,19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87 635 461,68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278 217 275,77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67 105 618,63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7 816 536,10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1 184 637,86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85 498 729,32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19 345 205,19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74 497 613,65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5 624 317,16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74 497 613,65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5 624 317,16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72 658 120,89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4 880 773,10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1 839 492,76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743 544,06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12 635 847,52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12 013 592,52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12 285 847,52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11 952 437,52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17 500,00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11 935 847,52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11 934 937,52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000 0113 0000000000 360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61 155,00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Бюджетные инвестиции на приобретение объектов недвижимого имущества в государственную (муниципальную) </w:t>
            </w:r>
            <w:r w:rsidRPr="00AC061C">
              <w:rPr>
                <w:rFonts w:eastAsia="Times New Roman"/>
                <w:color w:val="000000"/>
                <w:sz w:val="24"/>
                <w:szCs w:val="24"/>
              </w:rPr>
              <w:lastRenderedPageBreak/>
              <w:t>собственность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000 0113 0000000000 412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52 244 400,00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15 314 890,16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52 202 400,00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15 314 890,16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244 487 543,02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53 013 878,87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228 887 543,02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52 013 878,87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223 423 143,02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47 224 478,87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5 464 400,00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4 789 400,00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1 000 000,00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000 0113 0000000000 632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1 000 000,00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(гранты в форме субсидий), не подлежащие </w:t>
            </w:r>
            <w:r w:rsidRPr="00AC061C">
              <w:rPr>
                <w:rFonts w:eastAsia="Times New Roman"/>
                <w:color w:val="000000"/>
                <w:sz w:val="24"/>
                <w:szCs w:val="24"/>
              </w:rPr>
              <w:lastRenderedPageBreak/>
              <w:t>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000 0113 0000000000 633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24 991 953,82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967 484,50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2 467 484,50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967 484,50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 Российской Федерации и мировых соглашений по возмещению причиненного вреда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2 467 484,50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967 484,50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22 948,00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22 948,00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Резервные средства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000 0113 0000000000 870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22 473 521,32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НАЦИОНАЛЬНАЯ ОБОРОНА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124 854 786,16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54 227 826,10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Мобилизационная и вневойсковая подготовка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45 914 700,00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11 296 123,96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000 0203 0000000000 500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45 914 700,00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11 296 123,96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000 0203 0000000000 530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45 914 700,00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11 296 123,96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Мобилизационная подготовка экономики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38 964 086,16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2 955 702,14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000 0204 0000000000 200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38 964 086,16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2 955 702,14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000 0204 0000000000 240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38 964 086,16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2 955 702,14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000 0204 0000000000 244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38 964 086,16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2 955 702,14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национальной обороны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000 0209 0000000000 000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000 0209 0000000000 200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000 0209 0000000000 240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000 0209 0000000000 244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39 976 000,00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НАЦИОНАЛЬНАЯ БЕЗОПАСНОСТЬ И ПРАВООХРАНИТЕЛЬНАЯ ДЕЯТЕЛЬНОСТЬ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570 499 375,39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117 263 410,94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Органы юстиции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81 424 400,00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14 469 182,52</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C061C">
              <w:rPr>
                <w:rFonts w:eastAsia="Times New Roman"/>
                <w:color w:val="000000"/>
                <w:sz w:val="24"/>
                <w:szCs w:val="24"/>
              </w:rPr>
              <w:lastRenderedPageBreak/>
              <w:t>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000 0304 0000000000 100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63 373 423,70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12 841 465,60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63 373 423,70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12 841 465,60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48 520 294,70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9 854 878,70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30 736,90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14 653 129,00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2 955 850,00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18 022 976,30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1 625 290,63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18 022 976,30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1 625 290,63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16 976 341,15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1 349 735,21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1 046 635,15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275 555,42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2 179,29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2 179,29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2 179,29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000 0304 0000000000 851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Гражданская оборона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371 567 372,16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69 492 108,65</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158 944 820,78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45 582 574,91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158 944 820,78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45 582 574,91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122 019 370,80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35 113 596,49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75 600,00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36 849 849,98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10 468 978,42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212 040 703,38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23 909 533,74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212 040 703,38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23 909 533,74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в целях капитального 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86 734 233,15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4 071 538,54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120 225 510,53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18 367 371,18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5 080 959,70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1 470 624,02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581 848,00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581 848,00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563 848,00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000 0309 0000000000 852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Защита населения и территории от чрезвычайных ситуаций природного и техногенного характера, пожарная безопасность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104 197 576,89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30 518 519,53</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81 798 671,74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24 194 087,54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81 798 671,74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24 194 087,54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62 825 400,72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18 621 290,94</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18 973 271,02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5 572 796,60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11 185 794,00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1 403 121,95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11 185 794,00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1 403 121,95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9 227 130,00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732 702,02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1 958 664,00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670 419,93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10 991 836,15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4 921 310,04</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10 991 836,15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4 921 310,04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000 0310 0000000000 631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(гранты в форме субсидий), не подлежащие казначейскому </w:t>
            </w:r>
            <w:r w:rsidRPr="00AC061C">
              <w:rPr>
                <w:rFonts w:eastAsia="Times New Roman"/>
                <w:color w:val="000000"/>
                <w:sz w:val="24"/>
                <w:szCs w:val="24"/>
              </w:rPr>
              <w:lastRenderedPageBreak/>
              <w:t>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000 0310 0000000000 633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10 971 836,15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4 921 310,04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221 275,00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221 275,00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209 275,00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000 0310 0000000000 852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национальной безопасности и правоохранительной деятельности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13 310 026,34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2 783 600,24</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13 062 150,72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2 727 338,21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13 062 150,72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2 727 338,21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9 866 630,32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2 099 348,11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174 720,00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Взносы по обязательному социальному страхованию на выплаты денежного содержания и иные выплаты </w:t>
            </w:r>
            <w:r w:rsidRPr="00AC061C">
              <w:rPr>
                <w:rFonts w:eastAsia="Times New Roman"/>
                <w:color w:val="000000"/>
                <w:sz w:val="24"/>
                <w:szCs w:val="24"/>
              </w:rPr>
              <w:lastRenderedPageBreak/>
              <w:t>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000 0314 0000000000 129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3 020 800,40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627 990,10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247 875,62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56 262,03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247 875,62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56 262,03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000 0314 0000000000 244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247 875,62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56 262,03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НАЦИОНАЛЬНАЯ ЭКОНОМИКА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13 777 787 651,46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2 056 244 079,37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Общеэкономические вопросы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393 666 554,80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32 394 360,94</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177 322 916,23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28 452 646,04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177 322 916,23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28 452 646,04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136 192 716,00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22 063 857,68</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41 130 200,23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6 388 788,36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207 623 165,57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3 930 954,00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207 623 165,57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3 930 954,00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204 734 459,57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2 960 359,14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2 888 706,00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970 594,86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8 368 120,00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8 210,90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8 368 120,00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8 210,90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6 980 760,00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8 210,90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1 387 360,00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352 353,00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2 550,00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352 353,00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2 550,00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175 400,00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146 453,00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2 550,00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000 0401 0000000000 853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Топливно-энергетический комплекс</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37 927 693,00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000 0402 0000000000 800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37 927 693,00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000 0402 0000000000 810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37 927 693,00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000 0402 0000000000 811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37 927 693,00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Сельское хозяйство и рыболовство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1 773 391 466,51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246 979 521,96</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63 465 657,64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15 646 992,76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63 465 657,64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15 646 992,76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47 481 995,59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11 875 930,65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1 454 990,00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208 856,00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Взносы по обязательному социальному страхованию на выплаты денежного содержания и иные выплаты </w:t>
            </w:r>
            <w:r w:rsidRPr="00AC061C">
              <w:rPr>
                <w:rFonts w:eastAsia="Times New Roman"/>
                <w:color w:val="000000"/>
                <w:sz w:val="24"/>
                <w:szCs w:val="24"/>
              </w:rPr>
              <w:lastRenderedPageBreak/>
              <w:t>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000 0405 0000000000 129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14 528 672,05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3 562 206,11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7 952 976,08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793 765,56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7 952 976,08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793 765,56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7 736 550,00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769 278,37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216 426,08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24 487,19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Премии и гранты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000 0405 0000000000 350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23 588 977,30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4 771 045,40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23 588 977,30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4 771 045,40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277 159 617,17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65 789 028,44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237 834 782,01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65 789 028,44</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210 287 508,28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64 776 693,49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27 547 273,73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1 012 334,95</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39 324 835,16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18 225 934,07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000 0405 0000000000 632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21 098 901,09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1 401 124 238,32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159 978 689,80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1 399 638 302,32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159 602 384,80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1 282 412 368,26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159 602 384,80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(гранты в форме субсидий) на финансовое обеспечение затрат в связи с производством (реализацией </w:t>
            </w:r>
            <w:r w:rsidRPr="00AC061C">
              <w:rPr>
                <w:rFonts w:eastAsia="Times New Roman"/>
                <w:color w:val="000000"/>
                <w:sz w:val="24"/>
                <w:szCs w:val="24"/>
              </w:rPr>
              <w:lastRenderedPageBreak/>
              <w:t>товаров), выполнением работ, оказанием услуг,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000 0405 0000000000 812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117 225 934,06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Исполнение судебных актов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1 460 448,00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370 260,00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 Российской Федерации и мировых соглашений по возмещению причиненного вреда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1 460 448,00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370 260,00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25 488,00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6 045,00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000 0405 0000000000 851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25 488,00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6 045,00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Водное хозяйство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14 404 336,00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526 428,73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13 459 173,00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526 428,73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13 459 173,00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526 428,73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13 459 173,00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526 428,73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945 163,00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364"/>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945 163,00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000 0406 0000000000 851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945 163,00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Лесное хозяйство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106 389 520,03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20 810 717,75</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77 532 195,53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13 550 305,37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55 747 195,53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9 002 580,94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42 777 876,75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7 230 848,16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12 919 318,78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1 771 732,78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21 785 000,00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4 547 724,43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16 500 000,00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3 489 943,40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34 122,00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4 985 000,00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1 023 659,03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14 549 424,50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3 660 260,50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14 549 424,50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3 660 260,50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13 299 424,50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3 257 220,97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403 039,53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13 777 700,00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3 600 000,00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13 777 700,00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3 600 000,00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13 777 700,00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3 600 000,00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530 200,00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151,88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530 200,00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151,88</w:t>
            </w:r>
          </w:p>
        </w:tc>
      </w:tr>
      <w:tr w:rsidR="00725A01" w:rsidRPr="00AC061C" w:rsidTr="0088260E">
        <w:trPr>
          <w:trHeight w:val="364"/>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315 200,00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000 0407 0000000000 853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151,88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Транспорт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788 241 874,10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121 385 456,67</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27 899 002,80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5 397 250,61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27 899 002,80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5 397 250,61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21 421 318,59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4 486 124,34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6 474 384,21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911 126,27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175 179 235,08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58 294 673,72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175 179 235,08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58 294 673,72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175 179 235,08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58 294 673,72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96 403 252,34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96 403 252,34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96 403 252,34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154 567 191,88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40 920 715,54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154 567 191,88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40 920 715,54</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142 967 191,88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36 700 715,54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4 220 000,00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334 193 192,00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16 772 816,80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334 184 500,00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16 772 144,80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334 184 500,00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16 772 144,80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8 692,00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672,00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000 0408 0000000000 852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8 692,00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672,00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Дорожное хозяйство (дорожные фонды)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9 195 567 476,64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1 497 346 655,65</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249 801 635,00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39 232 441,32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249 801 635,00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39 232 441,32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191 072 684,00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32 583 956,54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1 025 000,00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77 220,00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57 703 951,00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6 571 264,78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5 266 663 359,40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1 017 713 896,22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5 266 663 359,40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1 017 713 896,22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в целях капитального 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1 058 500 983,96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14 730 074,73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4 163 108 266,04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987 733 006,77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45 054 109,40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15 250 814,72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225 581 047,48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20 869 653,21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225 581 047,48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20 869 653,21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225 581 047,48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20 869 653,21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3 318 634 934,76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410 196 450,32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3 318 634 934,76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410 196 450,32</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за исключением субсидий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2 944 869 567,88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393 509 343,70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000 0409 0000000000 522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238 706 092,93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16 687 106,62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Консолидированные 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135 059 273,95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134 886 500,00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9 334 214,58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9 016 809,09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8 916 809,09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Исполнение судебных актов Российской Федерации и мировых соглашений по возмещению причиненного вреда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9 016 809,09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8 916 809,09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125 869 690,91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417 405,49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123 854 690,91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382 504,00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30 942,00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000 0409 0000000000 853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1 585 000,00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3 959,49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Связь и информатика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498 604 246,62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64 534 542,31</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38 973 732,38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9 172 859,29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38 973 732,38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9 172 859,29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29 578 974,80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6 870 295,68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388 446,69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197 975,00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Взносы по обязательному социальному страхованию на выплаты денежного содержания и иные выплаты работникам государственных </w:t>
            </w:r>
            <w:r w:rsidRPr="00AC061C">
              <w:rPr>
                <w:rFonts w:eastAsia="Times New Roman"/>
                <w:color w:val="000000"/>
                <w:sz w:val="24"/>
                <w:szCs w:val="24"/>
              </w:rPr>
              <w:lastRenderedPageBreak/>
              <w:t>(муниципальных)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000 0410 0000000000 129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9 006 310,89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2 104 588,61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34 723 229,68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1 863 413,53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34 723 229,68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1 863 413,53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34 723 229,68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1 863 413,53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424 907 284,56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53 498 269,49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424 907 284,56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53 498 269,49</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399 887 779,74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52 181 796,05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000 0410 0000000000 612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25 019 504,82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1 316 473,44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национальной экономики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969 594 483,76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72 266 395,36</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C061C">
              <w:rPr>
                <w:rFonts w:eastAsia="Times New Roman"/>
                <w:color w:val="000000"/>
                <w:sz w:val="24"/>
                <w:szCs w:val="24"/>
              </w:rPr>
              <w:lastRenderedPageBreak/>
              <w:t>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000 0412 0000000000 100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76 702 444,88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18 161 306,29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13 232 887,04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1 304 406,75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10 163 507,09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1 074 468,17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3 069 379,95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229 938,58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63 469 557,84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16 856 899,54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48 062 129,87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12 843 097,38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743 673,00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169 435,10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14 663 754,97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3 844 367,06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41 457 166,48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4 581 395,75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41 457 166,48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4 581 395,75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40 106 331,48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4 431 395,75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1 350 835,00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663 000 000,00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иным юридическим лицам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000 0412 0000000000 450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663 000 000,00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иным юридическим лицам в объекты капитального строительства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000 0412 0000000000 451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641 000 000,00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иным юридическим лицам, за исключением бюджетных инвестиций в объекты капитального строительства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000 0412 0000000000 452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126 811 749,34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49 523 693,32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19 995 519,80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3 202 000,00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19 495 519,80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3 202 000,00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106 816 229,54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46 321 693,32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78 816 229,54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19 321 693,32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не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27 000 000,00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59 723 123,06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43 360 606,06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(гранты в форме субсидий) на финансовое обеспечение затрат в связи с производством (реализацией) товаров, выполнением работ, </w:t>
            </w:r>
            <w:r w:rsidRPr="00AC061C">
              <w:rPr>
                <w:rFonts w:eastAsia="Times New Roman"/>
                <w:color w:val="000000"/>
                <w:sz w:val="24"/>
                <w:szCs w:val="24"/>
              </w:rPr>
              <w:lastRenderedPageBreak/>
              <w:t>оказанием услуг, не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000 0412 0000000000 813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40 360 606,06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16 362 517,00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000 0412 0000000000 851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16 362 517,00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ЖИЛИЩНО-КОММУНАЛЬНОЕ ХОЗЯЙСТВО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2 187 359 159,59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75 077 121,87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Жилищное хозяйство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249 509 181,31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247 145,87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244 206 384,31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137 587 109,23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Консолидированные 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137 587 109,23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106 619 275,08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2 302 797,00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2 302 797,00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не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2 302 797,00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247 145,87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государственным корпорациям (компаниям), публично-правовым компаниям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000 0501 0000000000 820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247 145,87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государственным корпорациям (компаниям), публично-правовым компаниям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000 0501 0000000000 824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247 145,87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Коммунальное хозяйство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1 059 664 322,00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7 530 279,15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000 0502 0000000000 500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1 059 664 322,00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7 530 279,15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000 0502 0000000000 520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612 632 322,00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000 0502 0000000000 522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17 017 700,00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Консолидированные 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000 0502 0000000000 523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595 614 622,00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000 0502 0000000000 540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447 032 000,00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7 530 279,15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Благоустройство</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206 678 889,19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167 947,56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000 0503 0000000000 500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205 378 889,19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167 947,56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000 0503 0000000000 520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205 378 889,19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167 947,56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за исключением субсидий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000 0503 0000000000 521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205 378 889,19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167 947,56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000 0503 0000000000 800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Резервные средства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000 0503 0000000000 870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жилищно-коммунального хозяйства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671 506 767,09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67 131 749,29</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68 911 203,91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17 214 155,22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68 911 203,91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17 214 155,22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52 073 355,66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13 179 142,35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910 858,83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91 325,00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15 926 989,42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3 943 687,87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1 427 050,00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247 918,97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1 427 050,00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247 918,97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1 427 050,00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247 918,97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470 249 479,66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17 772 650,10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470 249 479,66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17 772 650,10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000 0505 0000000000 522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62 517 171,72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17 772 650,10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Консолидированные 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407 732 307,94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130 919 033,52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31 897 025,00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60 951 372,77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13 824 825,00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60 951 372,77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13 824 825,00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69 967 660,75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18 072 200,00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000 0505 0000000000 632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69 967 660,75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18 072 200,00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ОХРАНА ОКРУЖАЮЩЕЙ СРЕДЫ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32 517 542,47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6 078 743,17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Охрана объектов растительного и животного мира и среды их обитания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31 701 142,47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6 025 968,32</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12 142 651,57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2 174 390,39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12 142 651,57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2 174 390,39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9 326 153,28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1 876 349,95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2 816 498,29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298 040,44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5 040 091,00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268 727,93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5 040 091,00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268 727,93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5 040 091,00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268 727,93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14 427 205,90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3 582 000,00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14 427 205,90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3 582 000,00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13 627 205,90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3 582 000,00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91 194,00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850,00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91 194,00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850,00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000 0603 0000000000 852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91 194,00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850,00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охраны окружающей среды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816 400,00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52 774,85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000 0605 0000000000 200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816 400,00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52 774,85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000 0605 0000000000 240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816 400,00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52 774,85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000 0605 0000000000 244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816 400,00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52 774,85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ОБРАЗОВАНИЕ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15 641 233 125,03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3 437 269 963,73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Дошкольное образование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26 090 920,00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3 936 072,85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8 518 000,00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8 518 000,00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8 924 500,00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1 316 251,66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Гранты в форме 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000 0701 0000000000 613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7 674 500,00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1 316 251,66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000 0701 0000000000 631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7 674 500,00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1 316 251,66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8 648 420,00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2 519 821,19</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8 648 420,00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2 519 821,19</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000 0701 0000000000 811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8 648 420,00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2 519 821,19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Общее образование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12 785 942 025,67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2 756 281 838,53</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479 844 522,77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83 844 794,07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479 844 522,77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83 844 794,07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367 652 435,00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67 048 413,39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112 180 087,77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16 796 380,68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116 226 678,91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14 212 204,34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116 226 678,91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14 212 204,34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в целях капитального 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18 555 400,00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16 800,00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74 050 552,39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8 595 129,29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23 620 726,52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5 600 275,05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14 596 000,75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1 227 435,72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6 596 000,75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1 227 435,72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2 744 569,34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773 571,34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3 851 431,41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453 864,38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000 0702 0000000000 360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653 316 340,15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653 316 340,15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653 316 340,15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11 149 062 854,85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2 563 569 520,60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1 380 098 946,79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283 235 244,87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за исключением субсидий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1 380 098 946,79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283 235 244,87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9 077 656 400,00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2 113 315 849,19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691 307 508,06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167 018 426,54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370 108 183,24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92 857 125,33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244 633 307,97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63 131 948,26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194 565 516,95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54 441 899,52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24 938 461,02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4 183 409,82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Гранты в форме 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25 129 330,00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4 506 638,92</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125 474 875,27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29 725 177,07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000 0702 0000000000 631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125 474 875,27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29 725 177,07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2 787 445,00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570 758,47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2 787 445,00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570 758,47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2 627 796,00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548 706,82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116 649,00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14 094,00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000 0702 0000000000 853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7 957,65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Дополнительное образование детей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325 062 490,15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80 220 800,64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41 055,00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41 055,00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в целях капитального 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41 055,00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323 411 435,15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80 220 800,64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323 411 435,15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80 220 800,64</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AC061C">
              <w:rPr>
                <w:rFonts w:eastAsia="Times New Roman"/>
                <w:color w:val="000000"/>
                <w:sz w:val="24"/>
                <w:szCs w:val="24"/>
              </w:rPr>
              <w:lastRenderedPageBreak/>
              <w:t>(выполнение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000 0703 0000000000 611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317 794 973,15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80 220 800,64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000 0703 0000000000 612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5 616 462,00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Среднее профессиональное образование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1 672 427 868,25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426 063 361,02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000 0704 0000000000 600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1 672 427 868,25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426 063 361,02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000 0704 0000000000 610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1 672 427 868,25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426 063 361,02</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000 0704 0000000000 611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1 224 306 729,05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347 423 216,63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000 0704 0000000000 612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448 121 139,20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78 640 144,39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Профессиональная подготовка, переподготовка и повышение квалификации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87 556 763,93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20 568 426,82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86 543 935,65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20 568 426,82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81 568 145,43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19 324 479,25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бюджетным учреждениям на финансовое обеспечение государственного (муниципального) задания на </w:t>
            </w:r>
            <w:r w:rsidRPr="00AC061C">
              <w:rPr>
                <w:rFonts w:eastAsia="Times New Roman"/>
                <w:color w:val="000000"/>
                <w:sz w:val="24"/>
                <w:szCs w:val="24"/>
              </w:rPr>
              <w:lastRenderedPageBreak/>
              <w:t>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000 0705 0000000000 611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81 568 145,43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19 324 479,25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4 975 790,22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1 243 947,57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4 975 790,22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1 243 947,57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1 012 828,28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1 012 828,28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000 0705 0000000000 811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1 012 828,28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Молодежная политика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135 995 453,72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9 245 331,59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35 567 900,00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35 567 900,00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за исключением субсидий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35 567 900,00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88 827 553,72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9 245 331,59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25 430 297,06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4 237 497,68</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19 800 297,06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4 235 093,88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5 630 000,00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2 403,80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63 397 256,66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5 007 833,91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(гранты в форме субсидий), не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000 0707 0000000000 633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63 397 256,66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5 007 833,91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образования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608 157 603,31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140 954 132,28</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111 302 710,84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22 974 831,42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37 147 508,63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3 590 865,25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28 384 898,95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3 047 744,29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190 420,00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8 572 189,68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543 120,96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74 155 202,21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19 383 966,17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55 461 043,38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14 570 388,33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1 643 730,00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453 379,40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17 050 428,83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4 360 198,44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89 849 703,40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52 180 485,04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89 849 703,40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52 180 485,04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в целях капитального 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50 000 000,00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39 536 203,40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2 180 485,04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313 500,00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26 799 312,41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3 337 400,00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7 118 812,41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7 118 812,41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Стипендии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000 0709 0000000000 340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15 402 000,00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3 337 400,00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Премии и гранты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000 0709 0000000000 350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000 0709 0000000000 360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2 428 500,00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18 905 040,00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4 668 551,06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18 905 040,00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4 668 551,06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360 680 126,66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57 792 864,76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326 743 520,09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52 514 854,86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253 413 265,49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45 071 505,86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73 330 254,60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7 443 349,00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33 936 606,57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5 278 009,90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28 986 142,57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4 932 159,12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000 0709 0000000000 622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4 950 464,00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345 850,78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620 710,00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620 710,00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Уплата налога на имущество организаций и земельного </w:t>
            </w:r>
            <w:r w:rsidRPr="00AC061C">
              <w:rPr>
                <w:rFonts w:eastAsia="Times New Roman"/>
                <w:color w:val="000000"/>
                <w:sz w:val="24"/>
                <w:szCs w:val="24"/>
              </w:rPr>
              <w:lastRenderedPageBreak/>
              <w:t>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000 0709 0000000000 851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610 710,00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000 0709 0000000000 853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КУЛЬТУРА, КИНЕМАТОГРАФИЯ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1 377 777 529,53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239 024 491,41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Культура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1 324 655 622,57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228 620 967,98</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16 641 065,28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2 817 394,72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16 641 065,28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2 817 394,72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12 746 593,92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2 263 645,54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3 849 471,36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553 749,18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19 440 070,83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293 743,36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19 440 070,83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293 743,36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Закупка товаров, работ и услуг в целях капитального </w:t>
            </w:r>
            <w:r w:rsidRPr="00AC061C">
              <w:rPr>
                <w:rFonts w:eastAsia="Times New Roman"/>
                <w:color w:val="000000"/>
                <w:sz w:val="24"/>
                <w:szCs w:val="24"/>
              </w:rPr>
              <w:lastRenderedPageBreak/>
              <w:t>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000 0801 0000000000 243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17 150 000,00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1 740 914,83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161 828,12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549 156,00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131 915,24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6 959 600,00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969 900,00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39 600,00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9 900,00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39 600,00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9 900,00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Публичные нормативные выплаты гражданам несоциального характера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000 0801 0000000000 330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4 920 000,00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960 000,00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000 0801 0000000000 360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261 425 274,72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261 425 274,72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261 425 274,72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129 655 882,34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13 073 518,65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121 528 882,34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12 883 518,65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за исключением субсидий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121 528 882,34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12 883 518,65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8 127 000,00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890 527 675,40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211 466 411,25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890 527 675,40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211 466 411,25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843 510 371,99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207 467 260,77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47 017 303,41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3 999 150,48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6 054,00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6 054,00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3 379,00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000 0801 0000000000 852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2 675,00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культуры, кинематографии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53 121 906,96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10 403 523,43</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40 452 556,97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10 209 787,55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40 452 556,97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10 209 787,55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30 304 741,74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7 745 575,97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838 710,00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155 099,60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9 309 105,23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2 309 111,98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12 669 349,99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193 735,88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12 669 349,99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193 735,88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000 0804 0000000000 244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12 669 349,99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193 735,88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ЗДРАВООХРАНЕНИЕ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8 564 632 781,24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1 176 757 720,71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Стационарная медицинская помощь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1 391 787 147,60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283 805 532,73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000 0901 0000000000 600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1 391 787 147,60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283 805 532,73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000 0901 0000000000 610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1 391 787 147,60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283 805 532,73</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000 0901 0000000000 611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1 177 284 280,19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279 676 732,73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000 0901 0000000000 612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214 502 867,41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4 128 800,00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Амбулаторная помощь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2 225 294 190,42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318 394 161,79</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117 332 913,33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8 747 298,96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117 332 913,33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8 747 298,96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в целях капитального ремонта государственного (муниципального) имущества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000 0902 0000000000 243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86 026 464,22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4 385 057,93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31 306 449,11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4 362 241,03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611 997 014,60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117 151 822,45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611 997 014,60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117 151 822,45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611 997 014,60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117 151 822,45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403 722 947,43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403 722 947,43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403 722 947,43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1 092 128 325,62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192 468 584,60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1 092 128 325,62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192 468 584,60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537 850 322,63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104 246 613,14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554 278 002,99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88 221 971,46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112 989,44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26 455,78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000 0902 0000000000 830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112 989,44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26 455,78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Исполнение судебных актов Российской Федерации и мировых соглашений по возмещению причиненного </w:t>
            </w:r>
            <w:r w:rsidRPr="00AC061C">
              <w:rPr>
                <w:rFonts w:eastAsia="Times New Roman"/>
                <w:color w:val="000000"/>
                <w:sz w:val="24"/>
                <w:szCs w:val="24"/>
              </w:rPr>
              <w:lastRenderedPageBreak/>
              <w:t>вреда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000 0902 0000000000 831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112 989,44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26 455,78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Медицинская помощь в дневных стационарах всех типов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39 306 314,06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7 618 931,85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000 0903 0000000000 600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39 306 314,06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7 618 931,85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000 0903 0000000000 610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39 306 314,06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7 618 931,85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000 0903 0000000000 611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39 306 314,06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7 618 931,85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Скорая медицинская помощь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162 676 639,65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43 561 066,50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000 0904 0000000000 600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162 676 639,65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43 561 066,50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000 0904 0000000000 610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162 676 639,65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43 561 066,50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000 0904 0000000000 611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162 676 639,65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43 561 066,50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Санаторно-оздоровительная помощь</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57 108 506,07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8 744 249,41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12 700 000,00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12 700 000,00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12 700 000,00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44 408 506,07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8 744 249,41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44 408 506,07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8 744 249,41</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38 616 013,07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7 804 202,19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000 0905 0000000000 612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5 792 493,00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940 047,22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Заготовка, переработка, хранение и обеспечение безопасности донорской крови и ее компонентов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000 0906 0000000000 000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171 195 437,35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58 435 691,93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000 0906 0000000000 600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171 195 437,35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58 435 691,93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000 0906 0000000000 610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171 195 437,35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58 435 691,93</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000 0906 0000000000 611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164 358 804,55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56 685 691,93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000 0906 0000000000 612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6 836 632,80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1 750 000,00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Санитарно-эпидемиологическое благополучие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000 0907 0000000000 000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11 214 083,68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2 829 482,34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000 0907 0000000000 600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11 214 083,68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2 829 482,34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000 0907 0000000000 610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11 214 083,68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2 829 482,34</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000 0907 0000000000 611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11 214 083,68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2 829 482,34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здравоохранения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4 506 050 462,41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453 368 604,16</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67 306 212,40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14 366 653,99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14 331 699,63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2 370 818,10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10 937 994,12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1 887 421,36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учреждений,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90 431,28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30 846,56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3 303 274,23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452 550,18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52 974 512,77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11 995 835,89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39 987 744,57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9 234 021,12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720 170,00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18 704,80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12 266 598,20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2 743 109,97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89 587 306,50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13 534 806,08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89 587 306,50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13 534 806,08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86 175 182,65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12 191 219,64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3 412 123,85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1 343 586,44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1 340 272 999,25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339 841 401,58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1 295 458 679,25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334 642 976,58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1 295 458 679,25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334 642 976,58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000 0909 0000000000 360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44 814 320,00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5 198 425,00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2 481 339 180,28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10 472 694,15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2 481 339 180,28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10 472 694,15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2 481 339 180,28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10 472 694,15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526 392 664,45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75 123 048,36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526 392 664,45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75 123 048,36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251 022 959,40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60 951 575,89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275 369 705,05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14 171 472,47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1 152 099,53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1 152 099,53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1 111 379,53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10 720,00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000 0909 0000000000 853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СОЦИАЛЬНАЯ ПОЛИТИКА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14 357 728 564,68</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3 700 267 084,17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Пенсионное обеспечение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222 517 400,00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53 004 171,53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583,64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583,64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583,64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216 512 700,00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52 708 665,13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Публичные нормативные социальные выплаты гражданам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000 1001 0000000000 310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216 512 700,00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52 708 665,13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пенсии, социальные доплаты к пенсиям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000 1001 0000000000 312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216 512 700,00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52 708 665,13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294 922,76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000 1001 0000000000 540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294 922,76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Социальное обслуживание населения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2 933 594 710,72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799 625 338,25</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567 665 115,89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113 466 813,24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казенных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000 1002 0000000000 110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567 665 115,89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113 466 813,24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000 1002 0000000000 111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435 994 712,66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88 181 498,17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по оплате труда работников и иные выплаты работникам учреждений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000 1002 0000000000 119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131 670 403,23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25 285 315,07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103 787 773,04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17 343 246,08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103 787 773,04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17 343 246,08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85 118 470,23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13 926 907,64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18 669 302,81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3 416 338,44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3 769 578,19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3 769 578,19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214 864,00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3 554 714,19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2 256 359 163,47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668 490 639,47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2 256 359 163,47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668 490 639,47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2 253 903 040,47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668 490 639,47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2 456 123,00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2 013 080,13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324 639,46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53 100,00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53 100,00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Исполнение судебных актов Российской Федерации и мировых соглашений по возмещению причиненного вреда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53 100,00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53 100,00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1 959 980,13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271 539,46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1 799 330,07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262 339,00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Уплата прочих налогов, сборов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000 1002 0000000000 852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86 653,46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3 721,50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000 1002 0000000000 853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73 996,60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5 478,96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населения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8 809 701 862,86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2 250 793 152,65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12 280 000,00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1 891 018,62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12 280 000,00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1 891 018,62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12 280 000,00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1 891 018,62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8 747 792 661,85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2 248 752 134,03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Публичные нормативные социальные выплаты гражданам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2 441 132 370,00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644 721 794,43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пенсии, социальные доплаты к пенсиям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149 476 200,00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35 099 353,88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меры социальной поддержки по публичным нормативным обязательствам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2 291 656 170,00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609 622 440,55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6 306 660 291,85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1 604 030 339,60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2 252 422 643,95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589 569 944,00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гражданам на приобретение жилья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2 371 296,60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2 371 296,60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3 510 000,00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Страховые взносы на обязательное медицинское страхование неработающего населения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000 1003 0000000000 324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4 048 356 351,30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1 012 089 099,00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28 229 201,01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1 300 101,01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за исключением субсидий на софинансирование капитальных вложений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1 300 101,01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25 929 100,00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w:t>
            </w:r>
            <w:r w:rsidRPr="00AC061C">
              <w:rPr>
                <w:rFonts w:eastAsia="Times New Roman"/>
                <w:color w:val="000000"/>
                <w:sz w:val="24"/>
                <w:szCs w:val="24"/>
              </w:rPr>
              <w:lastRenderedPageBreak/>
              <w:t xml:space="preserve">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000 1003 0000000000 810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000 1003 0000000000 811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Охрана семьи и детства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2 023 749 117,45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489 567 021,55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292 617 947,25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44 830 203,77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Публичные нормативные социальные выплаты гражданам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000 1004 0000000000 310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222 055 747,25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44 830 203,77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меры социальной поддержки по публичным нормативным обязательствам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000 1004 0000000000 313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222 055 747,25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44 830 203,77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70 562 200,00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Пособия, компенсации и иные социальные выплаты гражданам, кроме публичных нормативных обязательств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000 1004 0000000000 321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30 700,00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гражданам на приобретение жилья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000 1004 0000000000 322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70 531 500,00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1 554 554 402,20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434 618 474,94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15 656 263,74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за исключением субсидий на софинансирование капитальных вложений в </w:t>
            </w:r>
            <w:r w:rsidRPr="00AC061C">
              <w:rPr>
                <w:rFonts w:eastAsia="Times New Roman"/>
                <w:color w:val="000000"/>
                <w:sz w:val="24"/>
                <w:szCs w:val="24"/>
              </w:rPr>
              <w:lastRenderedPageBreak/>
              <w:t>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000 1004 0000000000 521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15 656 263,74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1 538 898 138,46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434 618 474,94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173 832 698,43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10 118 342,84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173 232 698,43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10 061 786,59</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173 232 698,43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10 061 786,59</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56 556,25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000 1004 0000000000 631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56 556,25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2 744 069,57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Резервные средства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000 1004 0000000000 870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2 744 069,57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Другие вопросы в области социальной политики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368 165 473,65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107 277 400,19</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C061C">
              <w:rPr>
                <w:rFonts w:eastAsia="Times New Roman"/>
                <w:color w:val="000000"/>
                <w:sz w:val="24"/>
                <w:szCs w:val="24"/>
              </w:rPr>
              <w:lastRenderedPageBreak/>
              <w:t>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000 1006 0000000000 100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77 208 239,17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17 169 707,98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77 208 239,17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17 169 707,98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57 427 203,00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13 052 505,73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1 988 500,00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245 735,80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17 792 536,17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3 871 466,45</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21 400 282,42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2 691 525,63</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21 400 282,42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2 691 525,63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17 685 312,42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1 517 105,00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энергетических ресурсов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000 1006 0000000000 247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3 714 970,00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1 174 420,63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Социальные выплаты гражданам, кроме публичных нормативных социальных выплат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000 1006 0000000000 320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Приобретение товаров, работ и услуг в пользу граждан в целях их социального обеспечения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000 1006 0000000000 323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151 657 000,02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52 059 822,76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74 409 800,00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18 599 700,00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77 247 200,02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33 460 122,76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114 099 952,04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35 017 170,96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113 839 952,04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34 937 170,96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113 839 952,04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34 937 170,96</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000 1006 0000000000 631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339 172,86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w:t>
            </w:r>
            <w:r w:rsidRPr="00AC061C">
              <w:rPr>
                <w:rFonts w:eastAsia="Times New Roman"/>
                <w:color w:val="000000"/>
                <w:sz w:val="24"/>
                <w:szCs w:val="24"/>
              </w:rPr>
              <w:lastRenderedPageBreak/>
              <w:t xml:space="preserve">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000 1006 0000000000 810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228 960,00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228 960,00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налогов, сборов и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000 1006 0000000000 850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110 212,86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налога на имущество организаций и земельного налога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000 1006 0000000000 851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597 200,14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107 413,00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Уплата иных платежей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000 1006 0000000000 853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2 799,86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2 799,86</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ФИЗИЧЕСКАЯ КУЛЬТУРА И СПОРТ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1 123 206 344,33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242 586 884,43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Физическая культура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3 790 635,23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767 455,27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000 1101 0000000000 600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3 790 635,23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767 455,27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000 1101 0000000000 610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2 990 635,23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767 455,27</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000 1101 0000000000 611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2 990 635,23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767 455,27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000 1101 0000000000 620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000 1101 0000000000 621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Массовый спорт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359 330 536,33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31 028 247,96</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16 042 964,03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16 042 964,03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16 042 964,03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Капитальные вложения в объекты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000 1102 0000000000 400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163 312 167,01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2 051 283,01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000 1102 0000000000 410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163 312 167,01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2 051 283,01</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Бюджетные инвестиции в объекты капитального строительства государственной (муниципальной)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000 1102 0000000000 414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163 312 167,01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2 051 283,01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000 1102 0000000000 520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за исключением субсидий на софинансирование капитальных вложений в объекты государственной </w:t>
            </w:r>
            <w:r w:rsidRPr="00AC061C">
              <w:rPr>
                <w:rFonts w:eastAsia="Times New Roman"/>
                <w:color w:val="000000"/>
                <w:sz w:val="24"/>
                <w:szCs w:val="24"/>
              </w:rPr>
              <w:lastRenderedPageBreak/>
              <w:t>(муниципальной) собственности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lastRenderedPageBreak/>
              <w:t xml:space="preserve"> 000 1102 0000000000 521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167 975 405,29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28 976 964,95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400 000,00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167 175 405,29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28 576 964,95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147 349 163,16</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28 576 964,95</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000 1102 0000000000 622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19 826 242,13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Спорт высших достижений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731 217 589,83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204 057 443,71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Социальное обеспечение и иные выплаты населению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000 1103 0000000000 300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8 650 000,00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1 350 000,00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Публичные нормативные выплаты гражданам несоциального характера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000 1103 0000000000 330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5 400 000,00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1 350 000,00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Премии и гранты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000 1103 0000000000 350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3 250 000,00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722 567 589,83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202 707 443,71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576 463 412,30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138 633 797,95</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561 771 106,77</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133 295 864,98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14 692 305,53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5 337 932,97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86 104 177,53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26 961 645,76</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86 104 177,53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26 961 645,76</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37 112 000,00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(гранты в форме субсидий), не подлежащие казначейскому сопровождению</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000 1103 0000000000 633</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37 112 000,00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Другие вопросы в области физической культуры и спорта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28 867 582,94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6 733 737,49</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000 1105 0000000000 100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27 897 582,94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6 642 949,92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Расходы на выплаты персоналу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000 1105 0000000000 120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27 897 582,94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6 642 949,92</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Фонд оплаты труда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000 1105 0000000000 121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20 883 007,02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5 093 221,92</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выплаты персоналу государственных (муниципальных) органов, за исключением фонда оплаты труда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000 1105 0000000000 122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549 600,00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39 000,00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000 1105 0000000000 129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6 464 975,92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1 510 728,00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970 000,00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90 787,57</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970 000,00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90 787,57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000 1105 0000000000 244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970 000,00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90 787,57</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СРЕДСТВА МАССОВОЙ ИНФОРМАЦИИ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164 170 977,35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32 681 027,24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Телевидение и радиовещание</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59 900 000,00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8 242 983,00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Закупка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000 1201 0000000000 200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закупки товаров, работ и услуг для обеспечения государственных (муниципальных) нужд</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000 1201 0000000000 240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Прочая закупка товаров, работ и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000 1201 0000000000 244</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бюджетные ассигнования</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000 1201 0000000000 800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8 242 983,00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 xml:space="preserve">Субсидии юридическим лицам (кроме некоммерческих организаций), индивидуальным предпринимателям, физическим лицам </w:t>
            </w:r>
            <w:r>
              <w:rPr>
                <w:rFonts w:eastAsia="Times New Roman"/>
                <w:color w:val="000000"/>
                <w:sz w:val="24"/>
                <w:szCs w:val="24"/>
              </w:rPr>
              <w:t>–</w:t>
            </w:r>
            <w:r w:rsidRPr="00AC061C">
              <w:rPr>
                <w:rFonts w:eastAsia="Times New Roman"/>
                <w:color w:val="000000"/>
                <w:sz w:val="24"/>
                <w:szCs w:val="24"/>
              </w:rPr>
              <w:t xml:space="preserve"> производителям товаров, работ,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000 1201 0000000000 810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8 242 983,00</w:t>
            </w:r>
          </w:p>
        </w:tc>
      </w:tr>
      <w:tr w:rsidR="00725A01" w:rsidRPr="00AC061C" w:rsidTr="0088260E">
        <w:trPr>
          <w:trHeight w:val="136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000 1201 0000000000 811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50 000 000,00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8 242 983,00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Периодическая печать и издательства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104 270 977,35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24 438 044,24</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Предоставление субсидий бюджетным, автономным учреждениям и иным некоммерческим организациям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104 270 977,35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24 438 044,24</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15 999 047,65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2 019 600,13</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15 547 047,65</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2 019 600,13</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бюджетным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452 000,00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88 271 929,70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22 418 444,11</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000 1202 0000000000 621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86 171 929,70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22 418 444,11</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Субсидии автономным учреждениям на иные цели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000 1202 0000000000 622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2 100 000,00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ОБСЛУЖИВАНИЕ ГОСУДАРСТВЕННОГО (МУНИЦИПАЛЬНОГО) ДОЛГА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121 900 000,00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Обслуживание государственного (муниципального) внутреннего долга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105 541 630,40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7,38</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Обслуживание государственного (муниципального) долга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000 1301 0000000000 700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105 541 630,40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Обслуживание государственного долга субъекта Российской Федерации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000 1301 0000000000 720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105 541 630,40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7,38</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Обслуживание государственного (муниципального) внешнего долга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16 358 369,60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Обслуживание государственного (муниципального) долга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000 1302 0000000000 700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16 358 369,60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Обслуживание государственного долга субъекта Российской Федерации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000 1302 0000000000 720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16 358 369,60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0,00</w:t>
            </w:r>
          </w:p>
        </w:tc>
      </w:tr>
      <w:tr w:rsidR="00725A01" w:rsidRPr="00AC061C" w:rsidTr="0088260E">
        <w:trPr>
          <w:trHeight w:val="114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 ОБЩЕГО ХАРАКТЕРА БЮДЖЕТАМ БЮДЖЕТНОЙ СИСТЕМЫ РОССИЙСКОЙ ФЕДЕРАЦИИ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000 1400 0000000000 000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2 692 102 356,39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959 560 904,00</w:t>
            </w:r>
          </w:p>
        </w:tc>
      </w:tr>
      <w:tr w:rsidR="00725A01" w:rsidRPr="00AC061C" w:rsidTr="0088260E">
        <w:trPr>
          <w:trHeight w:val="91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Дотации на выравнивание бюджетной обеспеченности субъектов Российской Федерации и муниципальных образований</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000 1401 0000000000 000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1 653 293 000,00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534 239 900,00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000 1401 0000000000 500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1 653 293 000,00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534 239 900,00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Дотации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000 1401 0000000000 510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1 653 293 000,00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534 239 900,00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Дотации на выравнивание бюджетной обеспеченности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000 1401 0000000000 511</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1 653 293 000,00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534 239 900,00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дотации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000 1402 0000000000 000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872 330 056,39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371 468 200,00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000 1402 0000000000 500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872 330 056,39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371 468 200,00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Дотации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000 1402 0000000000 510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872 330 056,39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371 468 200,00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Иные дотации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000 1402 0000000000 512</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872 330 056,39</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371 468 200,00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Прочие межбюджетные трансферты общего характера</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000 1403 0000000000 000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166 479 300,00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53 852 804,00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000 1403 0000000000 500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166 479 300,00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53 852 804,00</w:t>
            </w:r>
          </w:p>
        </w:tc>
      </w:tr>
      <w:tr w:rsidR="00725A01" w:rsidRPr="00AC061C" w:rsidTr="0088260E">
        <w:trPr>
          <w:trHeight w:val="690"/>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t xml:space="preserve">  </w:t>
            </w:r>
            <w:r w:rsidRPr="00AC061C">
              <w:rPr>
                <w:rFonts w:eastAsia="Times New Roman"/>
                <w:color w:val="000000"/>
                <w:sz w:val="24"/>
                <w:szCs w:val="24"/>
              </w:rPr>
              <w:br/>
              <w:t>Субвенции</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000 1403 0000000000 530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148 649 300,00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52 512 804,00</w:t>
            </w:r>
          </w:p>
        </w:tc>
      </w:tr>
      <w:tr w:rsidR="00725A01" w:rsidRPr="00AC061C" w:rsidTr="0088260E">
        <w:trPr>
          <w:trHeight w:val="705"/>
        </w:trPr>
        <w:tc>
          <w:tcPr>
            <w:tcW w:w="3223" w:type="dxa"/>
            <w:shd w:val="clear" w:color="auto" w:fill="auto"/>
            <w:vAlign w:val="bottom"/>
            <w:hideMark/>
          </w:tcPr>
          <w:p w:rsidR="00725A01" w:rsidRPr="00AC061C" w:rsidRDefault="00725A01" w:rsidP="0088260E">
            <w:pPr>
              <w:ind w:firstLineChars="200" w:firstLine="480"/>
              <w:rPr>
                <w:rFonts w:eastAsia="Times New Roman"/>
                <w:color w:val="000000"/>
                <w:sz w:val="24"/>
                <w:szCs w:val="24"/>
              </w:rPr>
            </w:pPr>
            <w:r w:rsidRPr="00AC061C">
              <w:rPr>
                <w:rFonts w:eastAsia="Times New Roman"/>
                <w:color w:val="000000"/>
                <w:sz w:val="24"/>
                <w:szCs w:val="24"/>
              </w:rPr>
              <w:lastRenderedPageBreak/>
              <w:t xml:space="preserve">  </w:t>
            </w:r>
            <w:r w:rsidRPr="00AC061C">
              <w:rPr>
                <w:rFonts w:eastAsia="Times New Roman"/>
                <w:color w:val="000000"/>
                <w:sz w:val="24"/>
                <w:szCs w:val="24"/>
              </w:rPr>
              <w:br/>
              <w:t>Иные межбюджетные трансферты</w:t>
            </w:r>
          </w:p>
        </w:tc>
        <w:tc>
          <w:tcPr>
            <w:tcW w:w="2847" w:type="dxa"/>
            <w:shd w:val="clear" w:color="auto" w:fill="auto"/>
            <w:noWrap/>
            <w:vAlign w:val="bottom"/>
            <w:hideMark/>
          </w:tcPr>
          <w:p w:rsidR="00725A01" w:rsidRPr="00AC061C" w:rsidRDefault="00725A01" w:rsidP="0088260E">
            <w:pPr>
              <w:jc w:val="center"/>
              <w:rPr>
                <w:rFonts w:eastAsia="Times New Roman"/>
                <w:color w:val="000000"/>
                <w:sz w:val="24"/>
                <w:szCs w:val="24"/>
              </w:rPr>
            </w:pPr>
            <w:r w:rsidRPr="00AC061C">
              <w:rPr>
                <w:rFonts w:eastAsia="Times New Roman"/>
                <w:color w:val="000000"/>
                <w:sz w:val="24"/>
                <w:szCs w:val="24"/>
              </w:rPr>
              <w:t xml:space="preserve"> 000 1403 0000000000 540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17 830 000,00</w:t>
            </w:r>
          </w:p>
        </w:tc>
        <w:tc>
          <w:tcPr>
            <w:tcW w:w="1704" w:type="dxa"/>
            <w:shd w:val="clear" w:color="auto" w:fill="auto"/>
            <w:noWrap/>
            <w:vAlign w:val="bottom"/>
            <w:hideMark/>
          </w:tcPr>
          <w:p w:rsidR="00725A01" w:rsidRPr="00AC061C" w:rsidRDefault="00725A01" w:rsidP="0088260E">
            <w:pPr>
              <w:jc w:val="right"/>
              <w:rPr>
                <w:rFonts w:eastAsia="Times New Roman"/>
                <w:color w:val="000000"/>
                <w:sz w:val="24"/>
                <w:szCs w:val="24"/>
              </w:rPr>
            </w:pPr>
            <w:r w:rsidRPr="00AC061C">
              <w:rPr>
                <w:rFonts w:eastAsia="Times New Roman"/>
                <w:color w:val="000000"/>
                <w:sz w:val="24"/>
                <w:szCs w:val="24"/>
              </w:rPr>
              <w:t>1 340 000,00</w:t>
            </w:r>
          </w:p>
        </w:tc>
      </w:tr>
    </w:tbl>
    <w:p w:rsidR="00725A01" w:rsidRDefault="00725A01" w:rsidP="00725A01">
      <w:pPr>
        <w:jc w:val="right"/>
        <w:rPr>
          <w:szCs w:val="28"/>
        </w:rPr>
      </w:pPr>
    </w:p>
    <w:p w:rsidR="00725A01" w:rsidRDefault="00725A01" w:rsidP="00725A01">
      <w:pPr>
        <w:jc w:val="right"/>
        <w:rPr>
          <w:szCs w:val="28"/>
        </w:rPr>
      </w:pPr>
    </w:p>
    <w:p w:rsidR="00725A01" w:rsidRDefault="00725A01" w:rsidP="00725A01">
      <w:pPr>
        <w:ind w:firstLine="709"/>
        <w:rPr>
          <w:szCs w:val="28"/>
        </w:rPr>
      </w:pPr>
      <w:r>
        <w:rPr>
          <w:szCs w:val="28"/>
        </w:rPr>
        <w:br w:type="page"/>
      </w:r>
    </w:p>
    <w:p w:rsidR="00725A01" w:rsidRDefault="00725A01" w:rsidP="00725A01">
      <w:pPr>
        <w:jc w:val="center"/>
        <w:rPr>
          <w:szCs w:val="28"/>
        </w:rPr>
      </w:pPr>
      <w:r w:rsidRPr="002C4688">
        <w:rPr>
          <w:szCs w:val="28"/>
        </w:rPr>
        <w:lastRenderedPageBreak/>
        <w:t>Источники финансирования дефицита бюджета</w:t>
      </w:r>
    </w:p>
    <w:p w:rsidR="00725A01" w:rsidRDefault="00725A01" w:rsidP="00725A01">
      <w:pPr>
        <w:jc w:val="right"/>
        <w:rPr>
          <w:szCs w:val="28"/>
        </w:rPr>
      </w:pPr>
      <w:r>
        <w:rPr>
          <w:szCs w:val="28"/>
        </w:rPr>
        <w:t>рублей</w:t>
      </w:r>
    </w:p>
    <w:tbl>
      <w:tblPr>
        <w:tblW w:w="9356"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2835"/>
        <w:gridCol w:w="1984"/>
        <w:gridCol w:w="1980"/>
      </w:tblGrid>
      <w:tr w:rsidR="00725A01" w:rsidRPr="002C4688" w:rsidTr="0088260E">
        <w:trPr>
          <w:trHeight w:val="765"/>
        </w:trPr>
        <w:tc>
          <w:tcPr>
            <w:tcW w:w="2557" w:type="dxa"/>
            <w:shd w:val="clear" w:color="auto" w:fill="auto"/>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Наименование показателя</w:t>
            </w:r>
          </w:p>
        </w:tc>
        <w:tc>
          <w:tcPr>
            <w:tcW w:w="2835" w:type="dxa"/>
            <w:shd w:val="clear" w:color="auto" w:fill="auto"/>
            <w:noWrap/>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Код по бюджетной классификации</w:t>
            </w:r>
          </w:p>
        </w:tc>
        <w:tc>
          <w:tcPr>
            <w:tcW w:w="1984" w:type="dxa"/>
            <w:shd w:val="clear" w:color="auto" w:fill="auto"/>
            <w:noWrap/>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Утвержденные бюджетные назначения</w:t>
            </w:r>
          </w:p>
        </w:tc>
        <w:tc>
          <w:tcPr>
            <w:tcW w:w="1980" w:type="dxa"/>
            <w:shd w:val="clear" w:color="auto" w:fill="auto"/>
            <w:noWrap/>
            <w:vAlign w:val="center"/>
          </w:tcPr>
          <w:p w:rsidR="00725A01" w:rsidRPr="001149B7" w:rsidRDefault="00725A01" w:rsidP="0088260E">
            <w:pPr>
              <w:jc w:val="center"/>
              <w:rPr>
                <w:rFonts w:eastAsia="Times New Roman"/>
                <w:color w:val="000000"/>
                <w:sz w:val="24"/>
                <w:szCs w:val="24"/>
              </w:rPr>
            </w:pPr>
            <w:r w:rsidRPr="001149B7">
              <w:rPr>
                <w:rFonts w:eastAsia="Times New Roman"/>
                <w:color w:val="000000"/>
                <w:sz w:val="24"/>
                <w:szCs w:val="24"/>
              </w:rPr>
              <w:t>Исполнено</w:t>
            </w:r>
          </w:p>
        </w:tc>
      </w:tr>
    </w:tbl>
    <w:p w:rsidR="00725A01" w:rsidRPr="002C4688" w:rsidRDefault="00725A01" w:rsidP="00725A01">
      <w:pPr>
        <w:jc w:val="right"/>
        <w:rPr>
          <w:sz w:val="2"/>
          <w:szCs w:val="2"/>
        </w:rPr>
      </w:pPr>
    </w:p>
    <w:p w:rsidR="00725A01" w:rsidRPr="00461F16" w:rsidRDefault="00725A01" w:rsidP="00725A01">
      <w:pPr>
        <w:jc w:val="right"/>
        <w:rPr>
          <w:sz w:val="2"/>
          <w:szCs w:val="2"/>
        </w:rPr>
      </w:pPr>
    </w:p>
    <w:p w:rsidR="00725A01" w:rsidRPr="00D42A0E" w:rsidRDefault="00725A01" w:rsidP="00725A01">
      <w:pPr>
        <w:jc w:val="right"/>
        <w:rPr>
          <w:sz w:val="2"/>
          <w:szCs w:val="2"/>
          <w:lang w:val="en-US"/>
        </w:rPr>
      </w:pPr>
    </w:p>
    <w:p w:rsidR="00725A01" w:rsidRPr="002F22C2" w:rsidRDefault="00725A01" w:rsidP="00725A01">
      <w:pPr>
        <w:jc w:val="right"/>
        <w:rPr>
          <w:sz w:val="2"/>
          <w:szCs w:val="2"/>
        </w:rPr>
      </w:pPr>
    </w:p>
    <w:tbl>
      <w:tblPr>
        <w:tblW w:w="93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820"/>
        <w:gridCol w:w="1960"/>
        <w:gridCol w:w="1960"/>
      </w:tblGrid>
      <w:tr w:rsidR="00725A01" w:rsidRPr="00A37A17" w:rsidTr="0088260E">
        <w:trPr>
          <w:trHeight w:val="361"/>
          <w:tblHeader/>
        </w:trPr>
        <w:tc>
          <w:tcPr>
            <w:tcW w:w="2616" w:type="dxa"/>
            <w:shd w:val="clear" w:color="auto" w:fill="auto"/>
            <w:vAlign w:val="bottom"/>
          </w:tcPr>
          <w:p w:rsidR="00725A01" w:rsidRPr="00A37A17" w:rsidRDefault="00725A01" w:rsidP="0088260E">
            <w:pPr>
              <w:jc w:val="center"/>
              <w:rPr>
                <w:rFonts w:eastAsia="Times New Roman"/>
                <w:color w:val="000000"/>
                <w:sz w:val="24"/>
                <w:szCs w:val="24"/>
              </w:rPr>
            </w:pPr>
            <w:r>
              <w:rPr>
                <w:rFonts w:eastAsia="Times New Roman"/>
                <w:color w:val="000000"/>
                <w:sz w:val="24"/>
                <w:szCs w:val="24"/>
              </w:rPr>
              <w:t>1</w:t>
            </w:r>
          </w:p>
        </w:tc>
        <w:tc>
          <w:tcPr>
            <w:tcW w:w="2820" w:type="dxa"/>
            <w:shd w:val="clear" w:color="auto" w:fill="auto"/>
            <w:noWrap/>
            <w:vAlign w:val="bottom"/>
          </w:tcPr>
          <w:p w:rsidR="00725A01" w:rsidRPr="00A37A17" w:rsidRDefault="00725A01" w:rsidP="0088260E">
            <w:pPr>
              <w:jc w:val="center"/>
              <w:rPr>
                <w:rFonts w:eastAsia="Times New Roman"/>
                <w:color w:val="000000"/>
                <w:sz w:val="24"/>
                <w:szCs w:val="24"/>
              </w:rPr>
            </w:pPr>
            <w:r>
              <w:rPr>
                <w:rFonts w:eastAsia="Times New Roman"/>
                <w:color w:val="000000"/>
                <w:sz w:val="24"/>
                <w:szCs w:val="24"/>
              </w:rPr>
              <w:t>2</w:t>
            </w:r>
          </w:p>
        </w:tc>
        <w:tc>
          <w:tcPr>
            <w:tcW w:w="1960" w:type="dxa"/>
            <w:shd w:val="clear" w:color="auto" w:fill="auto"/>
            <w:noWrap/>
            <w:vAlign w:val="bottom"/>
          </w:tcPr>
          <w:p w:rsidR="00725A01" w:rsidRPr="00A37A17" w:rsidRDefault="00725A01" w:rsidP="0088260E">
            <w:pPr>
              <w:jc w:val="center"/>
              <w:rPr>
                <w:rFonts w:eastAsia="Times New Roman"/>
                <w:color w:val="000000"/>
                <w:sz w:val="24"/>
                <w:szCs w:val="24"/>
              </w:rPr>
            </w:pPr>
            <w:r>
              <w:rPr>
                <w:rFonts w:eastAsia="Times New Roman"/>
                <w:color w:val="000000"/>
                <w:sz w:val="24"/>
                <w:szCs w:val="24"/>
              </w:rPr>
              <w:t>3</w:t>
            </w:r>
          </w:p>
        </w:tc>
        <w:tc>
          <w:tcPr>
            <w:tcW w:w="1960" w:type="dxa"/>
            <w:shd w:val="clear" w:color="auto" w:fill="auto"/>
            <w:noWrap/>
            <w:vAlign w:val="bottom"/>
          </w:tcPr>
          <w:p w:rsidR="00725A01" w:rsidRPr="00A37A17" w:rsidRDefault="00725A01" w:rsidP="0088260E">
            <w:pPr>
              <w:jc w:val="center"/>
              <w:rPr>
                <w:rFonts w:eastAsia="Times New Roman"/>
                <w:color w:val="000000"/>
                <w:sz w:val="24"/>
                <w:szCs w:val="24"/>
              </w:rPr>
            </w:pPr>
            <w:r>
              <w:rPr>
                <w:rFonts w:eastAsia="Times New Roman"/>
                <w:color w:val="000000"/>
                <w:sz w:val="24"/>
                <w:szCs w:val="24"/>
              </w:rPr>
              <w:t>4</w:t>
            </w:r>
          </w:p>
        </w:tc>
      </w:tr>
      <w:tr w:rsidR="00725A01" w:rsidRPr="00A37A17" w:rsidTr="0088260E">
        <w:trPr>
          <w:trHeight w:val="765"/>
        </w:trPr>
        <w:tc>
          <w:tcPr>
            <w:tcW w:w="2616" w:type="dxa"/>
            <w:shd w:val="clear" w:color="auto" w:fill="auto"/>
            <w:vAlign w:val="bottom"/>
            <w:hideMark/>
          </w:tcPr>
          <w:p w:rsidR="00725A01" w:rsidRPr="00A37A17" w:rsidRDefault="00725A01" w:rsidP="0088260E">
            <w:pPr>
              <w:rPr>
                <w:rFonts w:eastAsia="Times New Roman"/>
                <w:color w:val="000000"/>
                <w:sz w:val="24"/>
                <w:szCs w:val="24"/>
              </w:rPr>
            </w:pPr>
            <w:r w:rsidRPr="00A37A17">
              <w:rPr>
                <w:rFonts w:eastAsia="Times New Roman"/>
                <w:color w:val="000000"/>
                <w:sz w:val="24"/>
                <w:szCs w:val="24"/>
              </w:rPr>
              <w:t xml:space="preserve">Источники финансирования дефицита бюджетов </w:t>
            </w:r>
            <w:r>
              <w:rPr>
                <w:rFonts w:eastAsia="Times New Roman"/>
                <w:color w:val="000000"/>
                <w:sz w:val="24"/>
                <w:szCs w:val="24"/>
              </w:rPr>
              <w:t>–</w:t>
            </w:r>
            <w:r w:rsidRPr="00A37A17">
              <w:rPr>
                <w:rFonts w:eastAsia="Times New Roman"/>
                <w:color w:val="000000"/>
                <w:sz w:val="24"/>
                <w:szCs w:val="24"/>
              </w:rPr>
              <w:t xml:space="preserve"> всего</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х</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883 171 900,00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1 039 407 363,44</w:t>
            </w:r>
          </w:p>
        </w:tc>
      </w:tr>
      <w:tr w:rsidR="00725A01" w:rsidRPr="00A37A17" w:rsidTr="0088260E">
        <w:trPr>
          <w:trHeight w:val="390"/>
        </w:trPr>
        <w:tc>
          <w:tcPr>
            <w:tcW w:w="2616" w:type="dxa"/>
            <w:shd w:val="clear" w:color="auto" w:fill="auto"/>
            <w:vAlign w:val="bottom"/>
            <w:hideMark/>
          </w:tcPr>
          <w:p w:rsidR="00725A01" w:rsidRPr="00A37A17" w:rsidRDefault="00725A01" w:rsidP="0088260E">
            <w:pPr>
              <w:rPr>
                <w:rFonts w:eastAsia="Times New Roman"/>
                <w:color w:val="000000"/>
                <w:sz w:val="24"/>
                <w:szCs w:val="24"/>
              </w:rPr>
            </w:pPr>
            <w:r w:rsidRPr="00A37A17">
              <w:rPr>
                <w:rFonts w:eastAsia="Times New Roman"/>
                <w:color w:val="000000"/>
                <w:sz w:val="24"/>
                <w:szCs w:val="24"/>
              </w:rPr>
              <w:t xml:space="preserve">     в том числе:</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c>
          <w:tcPr>
            <w:tcW w:w="196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c>
          <w:tcPr>
            <w:tcW w:w="1960" w:type="dxa"/>
            <w:shd w:val="clear" w:color="auto" w:fill="auto"/>
            <w:noWrap/>
            <w:vAlign w:val="bottom"/>
            <w:hideMark/>
          </w:tcPr>
          <w:p w:rsidR="00725A01" w:rsidRPr="00A37A17" w:rsidRDefault="00725A01" w:rsidP="0088260E">
            <w:pPr>
              <w:rPr>
                <w:rFonts w:eastAsia="Times New Roman"/>
                <w:color w:val="000000"/>
                <w:sz w:val="24"/>
                <w:szCs w:val="24"/>
              </w:rPr>
            </w:pPr>
            <w:r w:rsidRPr="00A37A17">
              <w:rPr>
                <w:rFonts w:eastAsia="Times New Roman"/>
                <w:color w:val="000000"/>
                <w:sz w:val="24"/>
                <w:szCs w:val="24"/>
              </w:rPr>
              <w:t> </w:t>
            </w:r>
          </w:p>
        </w:tc>
      </w:tr>
      <w:tr w:rsidR="00725A01" w:rsidRPr="00A37A17" w:rsidTr="0088260E">
        <w:trPr>
          <w:trHeight w:val="495"/>
        </w:trPr>
        <w:tc>
          <w:tcPr>
            <w:tcW w:w="2616" w:type="dxa"/>
            <w:shd w:val="clear" w:color="auto" w:fill="auto"/>
            <w:vAlign w:val="bottom"/>
            <w:hideMark/>
          </w:tcPr>
          <w:p w:rsidR="00725A01" w:rsidRPr="00A37A17" w:rsidRDefault="00725A01" w:rsidP="0088260E">
            <w:pPr>
              <w:ind w:firstLineChars="100" w:firstLine="240"/>
              <w:rPr>
                <w:rFonts w:eastAsia="Times New Roman"/>
                <w:color w:val="000000"/>
                <w:sz w:val="24"/>
                <w:szCs w:val="24"/>
              </w:rPr>
            </w:pPr>
            <w:r w:rsidRPr="00A37A17">
              <w:rPr>
                <w:rFonts w:eastAsia="Times New Roman"/>
                <w:color w:val="000000"/>
                <w:sz w:val="24"/>
                <w:szCs w:val="24"/>
              </w:rPr>
              <w:t>источники внутреннего финансирования</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х</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-616 310 500,00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1 013 255 370,20</w:t>
            </w:r>
          </w:p>
        </w:tc>
      </w:tr>
      <w:tr w:rsidR="00725A01" w:rsidRPr="00A37A17" w:rsidTr="0088260E">
        <w:trPr>
          <w:trHeight w:val="259"/>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из них:</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c>
          <w:tcPr>
            <w:tcW w:w="196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c>
          <w:tcPr>
            <w:tcW w:w="196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Бюджетные кредиты из других бюджетов бюджетной системы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000 0103000000 0000 000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-1 215 414 800,00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-7 486 642,65</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Бюджетные кредиты из других бюджетов бюджетной системы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000 0103010000 0000 000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-1 215 414 800,00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-7 486 642,65</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Привлечение бюджетных кредитов из других бюджетов бюджетной системы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000 0103010000 0000 700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5 254 176 200,00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000 0103010002 0000 710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5 254 176 200,00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 xml:space="preserve">Погашение бюджетных кредитов, полученных из других бюджетов бюджетной системы Российской </w:t>
            </w:r>
            <w:r w:rsidRPr="00A37A17">
              <w:rPr>
                <w:rFonts w:eastAsia="Times New Roman"/>
                <w:color w:val="000000"/>
                <w:sz w:val="24"/>
                <w:szCs w:val="24"/>
              </w:rPr>
              <w:lastRenderedPageBreak/>
              <w:t>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lastRenderedPageBreak/>
              <w:t xml:space="preserve"> 000 0103010000 0000 800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-6 469 591 000,00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-7 486 642,65</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lastRenderedPageBreak/>
              <w:t xml:space="preserve">  </w:t>
            </w:r>
            <w:r w:rsidRPr="00A37A17">
              <w:rPr>
                <w:rFonts w:eastAsia="Times New Roman"/>
                <w:color w:val="000000"/>
                <w:sz w:val="24"/>
                <w:szCs w:val="24"/>
              </w:rPr>
              <w:br/>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000 0103010002 0000 810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-6 469 591 000,00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-7 486 642,65</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Иные источники внутреннего финансирования дефицитов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000 0106000000 0000 000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599 104 300,00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1 020 742 012,85</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Бюджетные кредиты, предоставленные внутри страны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599 104 300,00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4 322 650,00</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Возврат бюджетных кредитов, предоставленных внутри страны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000 0106050000 0000 600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606 119 800,00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4 322 650,00</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Возврат бюджетных кредитов, предоставленных юридическим лицам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000 0106050100 0000 600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3 015 500,00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322 650,00</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Возврат бюджетных кредитов, предоставленных юридическим лицам из бюджетов субъектов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000 0106050102 0000 640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3 015 500,00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322 650,00</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lastRenderedPageBreak/>
              <w:t xml:space="preserve">  </w:t>
            </w:r>
            <w:r w:rsidRPr="00A37A17">
              <w:rPr>
                <w:rFonts w:eastAsia="Times New Roman"/>
                <w:color w:val="000000"/>
                <w:sz w:val="24"/>
                <w:szCs w:val="24"/>
              </w:rPr>
              <w:br/>
              <w:t>Возврат бюджетных кредитов, предоставленных другим бюджетам бюджетной системы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000 0106050200 0000 600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603 104 300,00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4 000 000,00</w:t>
            </w:r>
          </w:p>
        </w:tc>
      </w:tr>
      <w:tr w:rsidR="00725A01" w:rsidRPr="00A37A17" w:rsidTr="0088260E">
        <w:trPr>
          <w:trHeight w:val="136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000 0106050202 0000 640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603 104 300,00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4 000 000,00</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Предоставление бюджетных кредитов внутри страны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000 0106050000 0000 500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-7 015 500,00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Предоставление бюджетных кредитов другим бюджетам бюджетной системы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000 0106050200 0000 500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-7 015 500,00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136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000 0106050202 0000 540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-7 015 500,00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Операции по управлению остатками средств на единых счетах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000 0106100000 0000 000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1 016 419 362,85</w:t>
            </w:r>
          </w:p>
        </w:tc>
      </w:tr>
      <w:tr w:rsidR="00725A01" w:rsidRPr="00A37A17" w:rsidTr="0088260E">
        <w:trPr>
          <w:trHeight w:val="18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lastRenderedPageBreak/>
              <w:t xml:space="preserve">  </w:t>
            </w:r>
            <w:r w:rsidRPr="00A37A17">
              <w:rPr>
                <w:rFonts w:eastAsia="Times New Roman"/>
                <w:color w:val="000000"/>
                <w:sz w:val="24"/>
                <w:szCs w:val="24"/>
              </w:rPr>
              <w:b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000 0106100200 0000 500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1 016 419 362,85</w:t>
            </w:r>
          </w:p>
        </w:tc>
      </w:tr>
      <w:tr w:rsidR="00725A01" w:rsidRPr="00A37A17" w:rsidTr="0088260E">
        <w:trPr>
          <w:trHeight w:val="2646"/>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 xml:space="preserve">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w:t>
            </w:r>
            <w:r w:rsidRPr="00A37A17">
              <w:rPr>
                <w:rFonts w:eastAsia="Times New Roman"/>
                <w:color w:val="000000"/>
                <w:sz w:val="24"/>
                <w:szCs w:val="24"/>
              </w:rPr>
              <w:lastRenderedPageBreak/>
              <w:t>средствами юридических лиц, не являющихся участниками бюджетного процесса, бюджетными и автономными учреждениями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lastRenderedPageBreak/>
              <w:t xml:space="preserve"> 000 0106100202 0000 550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1 016 419 362,85</w:t>
            </w:r>
          </w:p>
        </w:tc>
      </w:tr>
      <w:tr w:rsidR="00725A01" w:rsidRPr="00A37A17" w:rsidTr="0088260E">
        <w:trPr>
          <w:trHeight w:val="496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lastRenderedPageBreak/>
              <w:t xml:space="preserve">  </w:t>
            </w:r>
            <w:r w:rsidRPr="00A37A17">
              <w:rPr>
                <w:rFonts w:eastAsia="Times New Roman"/>
                <w:color w:val="000000"/>
                <w:sz w:val="24"/>
                <w:szCs w:val="24"/>
              </w:rPr>
              <w:br/>
              <w:t xml:space="preserve">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w:t>
            </w:r>
            <w:r w:rsidRPr="00A37A17">
              <w:rPr>
                <w:rFonts w:eastAsia="Times New Roman"/>
                <w:color w:val="000000"/>
                <w:sz w:val="24"/>
                <w:szCs w:val="24"/>
              </w:rPr>
              <w:lastRenderedPageBreak/>
              <w:t>автономными учреждениями (увеличение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субъекта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lastRenderedPageBreak/>
              <w:t xml:space="preserve"> 000 0106100202 0002 550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1 016 419 362,85</w:t>
            </w:r>
          </w:p>
        </w:tc>
      </w:tr>
      <w:tr w:rsidR="00725A01" w:rsidRPr="00A37A17" w:rsidTr="0088260E">
        <w:trPr>
          <w:trHeight w:val="495"/>
        </w:trPr>
        <w:tc>
          <w:tcPr>
            <w:tcW w:w="2616" w:type="dxa"/>
            <w:shd w:val="clear" w:color="auto" w:fill="auto"/>
            <w:vAlign w:val="bottom"/>
            <w:hideMark/>
          </w:tcPr>
          <w:p w:rsidR="00725A01" w:rsidRPr="00A37A17" w:rsidRDefault="00725A01" w:rsidP="0088260E">
            <w:pPr>
              <w:ind w:firstLineChars="100" w:firstLine="240"/>
              <w:rPr>
                <w:rFonts w:eastAsia="Times New Roman"/>
                <w:color w:val="000000"/>
                <w:sz w:val="24"/>
                <w:szCs w:val="24"/>
              </w:rPr>
            </w:pPr>
            <w:r w:rsidRPr="00A37A17">
              <w:rPr>
                <w:rFonts w:eastAsia="Times New Roman"/>
                <w:color w:val="000000"/>
                <w:sz w:val="24"/>
                <w:szCs w:val="24"/>
              </w:rPr>
              <w:lastRenderedPageBreak/>
              <w:t xml:space="preserve">источники внешнего финансирования </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х</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-151 155 400,00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30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из них:</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c>
          <w:tcPr>
            <w:tcW w:w="196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c>
          <w:tcPr>
            <w:tcW w:w="196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Бюджетные кредиты в иностранной валюте, предоставленные Российской Федерацией в рамках использования целевых иностранных кредитов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000 0205000000 0000 000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-151 155 400,00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114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Погашение бюджетных кредитов в иностранной валюте, предоставленных Российской Федерацией в рамках использования целевых иностранных кредитов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000 0205000000 0000 800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-151 155 400,00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136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 xml:space="preserve">Погашение бюджетами субъектов Российской Федерации бюджетных кредитов в иностранной валюте, предоставленных Российской Федерацией в рамках </w:t>
            </w:r>
            <w:r w:rsidRPr="00A37A17">
              <w:rPr>
                <w:rFonts w:eastAsia="Times New Roman"/>
                <w:color w:val="000000"/>
                <w:sz w:val="24"/>
                <w:szCs w:val="24"/>
              </w:rPr>
              <w:lastRenderedPageBreak/>
              <w:t>использования целевых иностранных кредитов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lastRenderedPageBreak/>
              <w:t xml:space="preserve"> 000 0205000002 0000 820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-151 155 400,00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0,00</w:t>
            </w:r>
          </w:p>
        </w:tc>
      </w:tr>
      <w:tr w:rsidR="00725A01" w:rsidRPr="00A37A17" w:rsidTr="0088260E">
        <w:trPr>
          <w:trHeight w:val="495"/>
        </w:trPr>
        <w:tc>
          <w:tcPr>
            <w:tcW w:w="2616" w:type="dxa"/>
            <w:shd w:val="clear" w:color="auto" w:fill="auto"/>
            <w:vAlign w:val="bottom"/>
            <w:hideMark/>
          </w:tcPr>
          <w:p w:rsidR="00725A01" w:rsidRPr="00A37A17" w:rsidRDefault="00725A01" w:rsidP="0088260E">
            <w:pPr>
              <w:ind w:firstLineChars="100" w:firstLine="240"/>
              <w:rPr>
                <w:rFonts w:eastAsia="Times New Roman"/>
                <w:color w:val="000000"/>
                <w:sz w:val="24"/>
                <w:szCs w:val="24"/>
              </w:rPr>
            </w:pPr>
            <w:r w:rsidRPr="00A37A17">
              <w:rPr>
                <w:rFonts w:eastAsia="Times New Roman"/>
                <w:color w:val="000000"/>
                <w:sz w:val="24"/>
                <w:szCs w:val="24"/>
              </w:rPr>
              <w:lastRenderedPageBreak/>
              <w:t>изменение остатков средств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х</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1 650 637 800,00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26 151 993,24</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Изменение остатков средств на счетах по учету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000 0105000000 0000 000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1 650 637 800,00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26 151 993,24</w:t>
            </w:r>
          </w:p>
        </w:tc>
      </w:tr>
      <w:tr w:rsidR="00725A01" w:rsidRPr="00A37A17" w:rsidTr="0088260E">
        <w:trPr>
          <w:trHeight w:val="495"/>
        </w:trPr>
        <w:tc>
          <w:tcPr>
            <w:tcW w:w="2616" w:type="dxa"/>
            <w:shd w:val="clear" w:color="auto" w:fill="auto"/>
            <w:vAlign w:val="bottom"/>
            <w:hideMark/>
          </w:tcPr>
          <w:p w:rsidR="00725A01" w:rsidRPr="00A37A17" w:rsidRDefault="00725A01" w:rsidP="0088260E">
            <w:pPr>
              <w:ind w:firstLineChars="100" w:firstLine="240"/>
              <w:rPr>
                <w:rFonts w:eastAsia="Times New Roman"/>
                <w:color w:val="000000"/>
                <w:sz w:val="24"/>
                <w:szCs w:val="24"/>
              </w:rPr>
            </w:pPr>
            <w:r w:rsidRPr="00A37A17">
              <w:rPr>
                <w:rFonts w:eastAsia="Times New Roman"/>
                <w:color w:val="000000"/>
                <w:sz w:val="24"/>
                <w:szCs w:val="24"/>
              </w:rPr>
              <w:t>увеличение остатков средств, всего</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х</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-64 364 810 100,00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-15 345 682 770,49</w:t>
            </w:r>
          </w:p>
        </w:tc>
      </w:tr>
      <w:tr w:rsidR="00725A01" w:rsidRPr="00A37A17" w:rsidTr="0088260E">
        <w:trPr>
          <w:trHeight w:val="69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Увеличение остатков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000 0105000000 0000 500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-64 364 810 100,00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-15 345 682 770,49</w:t>
            </w:r>
          </w:p>
        </w:tc>
      </w:tr>
      <w:tr w:rsidR="00725A01" w:rsidRPr="00A37A17" w:rsidTr="0088260E">
        <w:trPr>
          <w:trHeight w:val="69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Увеличение прочих остатков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000 0105020000 0000 500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-64 364 810 100,00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-15 345 682 770,49</w:t>
            </w:r>
          </w:p>
        </w:tc>
      </w:tr>
      <w:tr w:rsidR="00725A01" w:rsidRPr="00A37A17" w:rsidTr="0088260E">
        <w:trPr>
          <w:trHeight w:val="69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Увеличение прочих остатков денежных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000 0105020100 0000 510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-64 364 810 100,00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-15 345 682 770,49</w:t>
            </w:r>
          </w:p>
        </w:tc>
      </w:tr>
      <w:tr w:rsidR="00725A01" w:rsidRPr="00A37A17" w:rsidTr="0088260E">
        <w:trPr>
          <w:trHeight w:val="915"/>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Увеличение прочих остатков денежных средств бюджетов субъектов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000 0105020102 0000 510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-64 364 810 100,00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-15 345 682 770,49</w:t>
            </w:r>
          </w:p>
        </w:tc>
      </w:tr>
      <w:tr w:rsidR="00725A01" w:rsidRPr="00A37A17" w:rsidTr="0088260E">
        <w:trPr>
          <w:trHeight w:val="495"/>
        </w:trPr>
        <w:tc>
          <w:tcPr>
            <w:tcW w:w="2616" w:type="dxa"/>
            <w:shd w:val="clear" w:color="auto" w:fill="auto"/>
            <w:vAlign w:val="bottom"/>
            <w:hideMark/>
          </w:tcPr>
          <w:p w:rsidR="00725A01" w:rsidRPr="00A37A17" w:rsidRDefault="00725A01" w:rsidP="0088260E">
            <w:pPr>
              <w:ind w:firstLineChars="100" w:firstLine="240"/>
              <w:rPr>
                <w:rFonts w:eastAsia="Times New Roman"/>
                <w:color w:val="000000"/>
                <w:sz w:val="24"/>
                <w:szCs w:val="24"/>
              </w:rPr>
            </w:pPr>
            <w:r w:rsidRPr="00A37A17">
              <w:rPr>
                <w:rFonts w:eastAsia="Times New Roman"/>
                <w:color w:val="000000"/>
                <w:sz w:val="24"/>
                <w:szCs w:val="24"/>
              </w:rPr>
              <w:t>уменьшение остатков средств, всего</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х</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66 015 447 900,00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15 371 834 763,73</w:t>
            </w:r>
          </w:p>
        </w:tc>
      </w:tr>
      <w:tr w:rsidR="00725A01" w:rsidRPr="00A37A17" w:rsidTr="0088260E">
        <w:trPr>
          <w:trHeight w:val="69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Уменьшение остатков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000 0105000000 0000 600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66 015 447 900,00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15 371 834 763,73</w:t>
            </w:r>
          </w:p>
        </w:tc>
      </w:tr>
      <w:tr w:rsidR="00725A01" w:rsidRPr="00A37A17" w:rsidTr="0088260E">
        <w:trPr>
          <w:trHeight w:val="69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Уменьшение прочих остатков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000 0105020000 0000 600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66 015 447 900,00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15 371 834 763,73</w:t>
            </w:r>
          </w:p>
        </w:tc>
      </w:tr>
      <w:tr w:rsidR="00725A01" w:rsidRPr="00A37A17" w:rsidTr="0088260E">
        <w:trPr>
          <w:trHeight w:val="69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Уменьшение прочих остатков денежных средств бюджетов</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000 0105020100 0000 610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66 015 447 900,00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15 371 834 763,73</w:t>
            </w:r>
          </w:p>
        </w:tc>
      </w:tr>
      <w:tr w:rsidR="00725A01" w:rsidRPr="00A37A17" w:rsidTr="0088260E">
        <w:trPr>
          <w:trHeight w:val="930"/>
        </w:trPr>
        <w:tc>
          <w:tcPr>
            <w:tcW w:w="2616" w:type="dxa"/>
            <w:shd w:val="clear" w:color="auto" w:fill="auto"/>
            <w:vAlign w:val="bottom"/>
            <w:hideMark/>
          </w:tcPr>
          <w:p w:rsidR="00725A01" w:rsidRPr="00A37A17" w:rsidRDefault="00725A01" w:rsidP="0088260E">
            <w:pPr>
              <w:ind w:firstLineChars="200" w:firstLine="480"/>
              <w:rPr>
                <w:rFonts w:eastAsia="Times New Roman"/>
                <w:color w:val="000000"/>
                <w:sz w:val="24"/>
                <w:szCs w:val="24"/>
              </w:rPr>
            </w:pPr>
            <w:r w:rsidRPr="00A37A17">
              <w:rPr>
                <w:rFonts w:eastAsia="Times New Roman"/>
                <w:color w:val="000000"/>
                <w:sz w:val="24"/>
                <w:szCs w:val="24"/>
              </w:rPr>
              <w:t xml:space="preserve">  </w:t>
            </w:r>
            <w:r w:rsidRPr="00A37A17">
              <w:rPr>
                <w:rFonts w:eastAsia="Times New Roman"/>
                <w:color w:val="000000"/>
                <w:sz w:val="24"/>
                <w:szCs w:val="24"/>
              </w:rPr>
              <w:br/>
              <w:t>Уменьшение прочих остатков денежных средств бюджетов субъектов Российской Федерации</w:t>
            </w:r>
          </w:p>
        </w:tc>
        <w:tc>
          <w:tcPr>
            <w:tcW w:w="2820" w:type="dxa"/>
            <w:shd w:val="clear" w:color="auto" w:fill="auto"/>
            <w:noWrap/>
            <w:vAlign w:val="bottom"/>
            <w:hideMark/>
          </w:tcPr>
          <w:p w:rsidR="00725A01" w:rsidRPr="00A37A17" w:rsidRDefault="00725A01" w:rsidP="0088260E">
            <w:pPr>
              <w:jc w:val="center"/>
              <w:rPr>
                <w:rFonts w:eastAsia="Times New Roman"/>
                <w:color w:val="000000"/>
                <w:sz w:val="24"/>
                <w:szCs w:val="24"/>
              </w:rPr>
            </w:pPr>
            <w:r w:rsidRPr="00A37A17">
              <w:rPr>
                <w:rFonts w:eastAsia="Times New Roman"/>
                <w:color w:val="000000"/>
                <w:sz w:val="24"/>
                <w:szCs w:val="24"/>
              </w:rPr>
              <w:t xml:space="preserve"> 000 0105020102 0000 610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66 015 447 900,00</w:t>
            </w:r>
          </w:p>
        </w:tc>
        <w:tc>
          <w:tcPr>
            <w:tcW w:w="1960" w:type="dxa"/>
            <w:shd w:val="clear" w:color="auto" w:fill="auto"/>
            <w:noWrap/>
            <w:vAlign w:val="bottom"/>
            <w:hideMark/>
          </w:tcPr>
          <w:p w:rsidR="00725A01" w:rsidRPr="00A37A17" w:rsidRDefault="00725A01" w:rsidP="0088260E">
            <w:pPr>
              <w:jc w:val="right"/>
              <w:rPr>
                <w:rFonts w:eastAsia="Times New Roman"/>
                <w:color w:val="000000"/>
                <w:sz w:val="24"/>
                <w:szCs w:val="24"/>
              </w:rPr>
            </w:pPr>
            <w:r w:rsidRPr="00A37A17">
              <w:rPr>
                <w:rFonts w:eastAsia="Times New Roman"/>
                <w:color w:val="000000"/>
                <w:sz w:val="24"/>
                <w:szCs w:val="24"/>
              </w:rPr>
              <w:t>15 371 834 763,73</w:t>
            </w:r>
          </w:p>
        </w:tc>
      </w:tr>
    </w:tbl>
    <w:p w:rsidR="00725A01" w:rsidRPr="002F22C2" w:rsidRDefault="00725A01" w:rsidP="00725A01">
      <w:pPr>
        <w:jc w:val="right"/>
        <w:rPr>
          <w:szCs w:val="28"/>
        </w:rPr>
      </w:pPr>
    </w:p>
    <w:p w:rsidR="00725A01" w:rsidRDefault="00725A01" w:rsidP="008866C2">
      <w:pPr>
        <w:rPr>
          <w:szCs w:val="28"/>
        </w:rPr>
      </w:pPr>
      <w:bookmarkStart w:id="0" w:name="_GoBack"/>
      <w:bookmarkEnd w:id="0"/>
    </w:p>
    <w:sectPr w:rsidR="00725A01" w:rsidSect="00F50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18"/>
    <w:rsid w:val="00097376"/>
    <w:rsid w:val="000D5D91"/>
    <w:rsid w:val="001C6E42"/>
    <w:rsid w:val="00204545"/>
    <w:rsid w:val="002654FD"/>
    <w:rsid w:val="00277F3F"/>
    <w:rsid w:val="002C357A"/>
    <w:rsid w:val="002C4888"/>
    <w:rsid w:val="002D049C"/>
    <w:rsid w:val="00313CE4"/>
    <w:rsid w:val="003337FC"/>
    <w:rsid w:val="00355B04"/>
    <w:rsid w:val="003D32EA"/>
    <w:rsid w:val="003E0C18"/>
    <w:rsid w:val="003F41C8"/>
    <w:rsid w:val="004976F8"/>
    <w:rsid w:val="004D2B20"/>
    <w:rsid w:val="004D35FA"/>
    <w:rsid w:val="00501A9B"/>
    <w:rsid w:val="0054456B"/>
    <w:rsid w:val="005B657E"/>
    <w:rsid w:val="005C2405"/>
    <w:rsid w:val="005C2481"/>
    <w:rsid w:val="005C71B1"/>
    <w:rsid w:val="00657491"/>
    <w:rsid w:val="006911E8"/>
    <w:rsid w:val="006A244D"/>
    <w:rsid w:val="006E35D0"/>
    <w:rsid w:val="006F1C53"/>
    <w:rsid w:val="006F3AAF"/>
    <w:rsid w:val="00725A01"/>
    <w:rsid w:val="00750EA3"/>
    <w:rsid w:val="00785BC0"/>
    <w:rsid w:val="007A1BD7"/>
    <w:rsid w:val="007E19F0"/>
    <w:rsid w:val="008014C5"/>
    <w:rsid w:val="0080779B"/>
    <w:rsid w:val="00842FE9"/>
    <w:rsid w:val="008866C2"/>
    <w:rsid w:val="008C5E89"/>
    <w:rsid w:val="00916D62"/>
    <w:rsid w:val="0096429F"/>
    <w:rsid w:val="00965C75"/>
    <w:rsid w:val="009A0657"/>
    <w:rsid w:val="00A3775F"/>
    <w:rsid w:val="00A74179"/>
    <w:rsid w:val="00AB7EB8"/>
    <w:rsid w:val="00B55423"/>
    <w:rsid w:val="00B57B7D"/>
    <w:rsid w:val="00BB145D"/>
    <w:rsid w:val="00C12841"/>
    <w:rsid w:val="00C73282"/>
    <w:rsid w:val="00C96827"/>
    <w:rsid w:val="00CC363E"/>
    <w:rsid w:val="00CD2FFC"/>
    <w:rsid w:val="00CE7BBF"/>
    <w:rsid w:val="00D1546C"/>
    <w:rsid w:val="00D536A7"/>
    <w:rsid w:val="00D809F1"/>
    <w:rsid w:val="00DC1F8E"/>
    <w:rsid w:val="00E11D16"/>
    <w:rsid w:val="00E94009"/>
    <w:rsid w:val="00F04E9F"/>
    <w:rsid w:val="00F50305"/>
    <w:rsid w:val="00F5329E"/>
    <w:rsid w:val="00F910D6"/>
    <w:rsid w:val="00FC2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91"/>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4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3E0C1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3E0C18"/>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Balloon Text"/>
    <w:basedOn w:val="a"/>
    <w:link w:val="a5"/>
    <w:uiPriority w:val="99"/>
    <w:semiHidden/>
    <w:unhideWhenUsed/>
    <w:rsid w:val="003E0C18"/>
    <w:rPr>
      <w:rFonts w:ascii="Tahoma" w:hAnsi="Tahoma" w:cs="Tahoma"/>
      <w:sz w:val="16"/>
      <w:szCs w:val="16"/>
    </w:rPr>
  </w:style>
  <w:style w:type="character" w:customStyle="1" w:styleId="a5">
    <w:name w:val="Текст выноски Знак"/>
    <w:basedOn w:val="a0"/>
    <w:link w:val="a4"/>
    <w:uiPriority w:val="99"/>
    <w:semiHidden/>
    <w:rsid w:val="003E0C18"/>
    <w:rPr>
      <w:rFonts w:ascii="Tahoma" w:eastAsia="Calibri" w:hAnsi="Tahoma" w:cs="Tahoma"/>
      <w:sz w:val="16"/>
      <w:szCs w:val="16"/>
    </w:rPr>
  </w:style>
  <w:style w:type="paragraph" w:styleId="a6">
    <w:name w:val="header"/>
    <w:basedOn w:val="a"/>
    <w:link w:val="a7"/>
    <w:uiPriority w:val="99"/>
    <w:unhideWhenUsed/>
    <w:rsid w:val="00725A01"/>
    <w:pPr>
      <w:tabs>
        <w:tab w:val="center" w:pos="4677"/>
        <w:tab w:val="right" w:pos="9355"/>
      </w:tabs>
      <w:jc w:val="left"/>
    </w:pPr>
    <w:rPr>
      <w:rFonts w:asciiTheme="minorHAnsi" w:eastAsiaTheme="minorEastAsia" w:hAnsiTheme="minorHAnsi" w:cstheme="minorBidi"/>
      <w:sz w:val="22"/>
      <w:lang w:eastAsia="ru-RU"/>
    </w:rPr>
  </w:style>
  <w:style w:type="character" w:customStyle="1" w:styleId="a7">
    <w:name w:val="Верхний колонтитул Знак"/>
    <w:basedOn w:val="a0"/>
    <w:link w:val="a6"/>
    <w:uiPriority w:val="99"/>
    <w:rsid w:val="00725A01"/>
    <w:rPr>
      <w:rFonts w:eastAsiaTheme="minorEastAsia"/>
      <w:lang w:eastAsia="ru-RU"/>
    </w:rPr>
  </w:style>
  <w:style w:type="paragraph" w:styleId="a8">
    <w:name w:val="footer"/>
    <w:basedOn w:val="a"/>
    <w:link w:val="a9"/>
    <w:uiPriority w:val="99"/>
    <w:unhideWhenUsed/>
    <w:rsid w:val="00725A01"/>
    <w:pPr>
      <w:tabs>
        <w:tab w:val="center" w:pos="4677"/>
        <w:tab w:val="right" w:pos="9355"/>
      </w:tabs>
      <w:jc w:val="left"/>
    </w:pPr>
    <w:rPr>
      <w:rFonts w:asciiTheme="minorHAnsi" w:eastAsiaTheme="minorEastAsia" w:hAnsiTheme="minorHAnsi" w:cstheme="minorBidi"/>
      <w:sz w:val="22"/>
      <w:lang w:eastAsia="ru-RU"/>
    </w:rPr>
  </w:style>
  <w:style w:type="character" w:customStyle="1" w:styleId="a9">
    <w:name w:val="Нижний колонтитул Знак"/>
    <w:basedOn w:val="a0"/>
    <w:link w:val="a8"/>
    <w:uiPriority w:val="99"/>
    <w:rsid w:val="00725A01"/>
    <w:rPr>
      <w:rFonts w:eastAsiaTheme="minorEastAsia"/>
      <w:lang w:eastAsia="ru-RU"/>
    </w:rPr>
  </w:style>
  <w:style w:type="character" w:styleId="aa">
    <w:name w:val="Hyperlink"/>
    <w:basedOn w:val="a0"/>
    <w:uiPriority w:val="99"/>
    <w:semiHidden/>
    <w:unhideWhenUsed/>
    <w:rsid w:val="00725A01"/>
    <w:rPr>
      <w:color w:val="0000FF"/>
      <w:u w:val="single"/>
    </w:rPr>
  </w:style>
  <w:style w:type="character" w:styleId="ab">
    <w:name w:val="FollowedHyperlink"/>
    <w:basedOn w:val="a0"/>
    <w:uiPriority w:val="99"/>
    <w:semiHidden/>
    <w:unhideWhenUsed/>
    <w:rsid w:val="00725A01"/>
    <w:rPr>
      <w:color w:val="800080"/>
      <w:u w:val="single"/>
    </w:rPr>
  </w:style>
  <w:style w:type="paragraph" w:customStyle="1" w:styleId="xl237">
    <w:name w:val="xl237"/>
    <w:basedOn w:val="a"/>
    <w:rsid w:val="00725A01"/>
    <w:pPr>
      <w:pBdr>
        <w:top w:val="single" w:sz="4" w:space="0" w:color="000000"/>
        <w:bottom w:val="single" w:sz="4" w:space="0" w:color="000000"/>
        <w:right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38">
    <w:name w:val="xl238"/>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39">
    <w:name w:val="xl239"/>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40">
    <w:name w:val="xl240"/>
    <w:basedOn w:val="a"/>
    <w:rsid w:val="00725A01"/>
    <w:pPr>
      <w:pBdr>
        <w:top w:val="single" w:sz="4" w:space="0" w:color="000000"/>
        <w:right w:val="single" w:sz="8" w:space="0" w:color="000000"/>
      </w:pBdr>
      <w:spacing w:before="100" w:beforeAutospacing="1" w:after="100" w:afterAutospacing="1"/>
      <w:ind w:firstLineChars="100" w:firstLine="100"/>
      <w:jc w:val="left"/>
    </w:pPr>
    <w:rPr>
      <w:rFonts w:ascii="Arial" w:eastAsia="Times New Roman" w:hAnsi="Arial" w:cs="Arial"/>
      <w:color w:val="000000"/>
      <w:sz w:val="16"/>
      <w:szCs w:val="16"/>
      <w:lang w:eastAsia="ru-RU"/>
    </w:rPr>
  </w:style>
  <w:style w:type="paragraph" w:customStyle="1" w:styleId="xl241">
    <w:name w:val="xl241"/>
    <w:basedOn w:val="a"/>
    <w:rsid w:val="00725A01"/>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42">
    <w:name w:val="xl242"/>
    <w:basedOn w:val="a"/>
    <w:rsid w:val="00725A01"/>
    <w:pPr>
      <w:pBdr>
        <w:top w:val="single" w:sz="4" w:space="0" w:color="000000"/>
        <w:left w:val="single" w:sz="4" w:space="14" w:color="000000"/>
        <w:bottom w:val="single" w:sz="4" w:space="0" w:color="000000"/>
        <w:right w:val="single" w:sz="8" w:space="0" w:color="000000"/>
      </w:pBdr>
      <w:spacing w:before="100" w:beforeAutospacing="1" w:after="100" w:afterAutospacing="1"/>
      <w:ind w:firstLineChars="200" w:firstLine="200"/>
      <w:jc w:val="left"/>
    </w:pPr>
    <w:rPr>
      <w:rFonts w:ascii="Arial" w:eastAsia="Times New Roman" w:hAnsi="Arial" w:cs="Arial"/>
      <w:color w:val="000000"/>
      <w:sz w:val="16"/>
      <w:szCs w:val="16"/>
      <w:lang w:eastAsia="ru-RU"/>
    </w:rPr>
  </w:style>
  <w:style w:type="paragraph" w:customStyle="1" w:styleId="xl243">
    <w:name w:val="xl243"/>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44">
    <w:name w:val="xl244"/>
    <w:basedOn w:val="a"/>
    <w:rsid w:val="00725A01"/>
    <w:pPr>
      <w:pBdr>
        <w:left w:val="single" w:sz="4" w:space="14" w:color="000000"/>
        <w:bottom w:val="single" w:sz="4" w:space="0" w:color="000000"/>
        <w:right w:val="single" w:sz="8" w:space="0" w:color="000000"/>
      </w:pBdr>
      <w:spacing w:before="100" w:beforeAutospacing="1" w:after="100" w:afterAutospacing="1"/>
      <w:ind w:firstLineChars="200" w:firstLine="200"/>
      <w:jc w:val="left"/>
    </w:pPr>
    <w:rPr>
      <w:rFonts w:ascii="Arial" w:eastAsia="Times New Roman" w:hAnsi="Arial" w:cs="Arial"/>
      <w:color w:val="000000"/>
      <w:sz w:val="16"/>
      <w:szCs w:val="16"/>
      <w:lang w:eastAsia="ru-RU"/>
    </w:rPr>
  </w:style>
  <w:style w:type="paragraph" w:customStyle="1" w:styleId="xl245">
    <w:name w:val="xl245"/>
    <w:basedOn w:val="a"/>
    <w:rsid w:val="00725A01"/>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46">
    <w:name w:val="xl246"/>
    <w:basedOn w:val="a"/>
    <w:rsid w:val="00725A01"/>
    <w:pPr>
      <w:pBdr>
        <w:top w:val="single" w:sz="4" w:space="0" w:color="000000"/>
        <w:bottom w:val="single" w:sz="4"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47">
    <w:name w:val="xl247"/>
    <w:basedOn w:val="a"/>
    <w:rsid w:val="00725A01"/>
    <w:pPr>
      <w:pBdr>
        <w:top w:val="single" w:sz="8" w:space="0" w:color="000000"/>
        <w:bottom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48">
    <w:name w:val="xl248"/>
    <w:basedOn w:val="a"/>
    <w:rsid w:val="00725A01"/>
    <w:pPr>
      <w:pBdr>
        <w:top w:val="single" w:sz="4" w:space="0" w:color="000000"/>
        <w:bottom w:val="single" w:sz="4" w:space="0" w:color="000000"/>
        <w:right w:val="single" w:sz="8" w:space="0" w:color="000000"/>
      </w:pBdr>
      <w:spacing w:before="100" w:beforeAutospacing="1" w:after="100" w:afterAutospacing="1"/>
      <w:jc w:val="left"/>
    </w:pPr>
    <w:rPr>
      <w:rFonts w:ascii="Arial" w:eastAsia="Times New Roman" w:hAnsi="Arial" w:cs="Arial"/>
      <w:b/>
      <w:bCs/>
      <w:color w:val="000000"/>
      <w:sz w:val="16"/>
      <w:szCs w:val="16"/>
      <w:lang w:eastAsia="ru-RU"/>
    </w:rPr>
  </w:style>
  <w:style w:type="paragraph" w:customStyle="1" w:styleId="xl249">
    <w:name w:val="xl249"/>
    <w:basedOn w:val="a"/>
    <w:rsid w:val="00725A01"/>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0">
    <w:name w:val="xl250"/>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31">
    <w:name w:val="xl231"/>
    <w:basedOn w:val="a"/>
    <w:rsid w:val="00725A01"/>
    <w:pPr>
      <w:pBdr>
        <w:top w:val="single" w:sz="4" w:space="0" w:color="000000"/>
        <w:bottom w:val="single" w:sz="4" w:space="0" w:color="000000"/>
        <w:right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32">
    <w:name w:val="xl232"/>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33">
    <w:name w:val="xl233"/>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34">
    <w:name w:val="xl234"/>
    <w:basedOn w:val="a"/>
    <w:rsid w:val="00725A01"/>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35">
    <w:name w:val="xl235"/>
    <w:basedOn w:val="a"/>
    <w:rsid w:val="00725A01"/>
    <w:pPr>
      <w:pBdr>
        <w:top w:val="single" w:sz="4" w:space="0" w:color="000000"/>
        <w:right w:val="single" w:sz="8" w:space="0" w:color="000000"/>
      </w:pBdr>
      <w:spacing w:before="100" w:beforeAutospacing="1" w:after="100" w:afterAutospacing="1"/>
      <w:ind w:firstLineChars="100" w:firstLine="100"/>
      <w:jc w:val="left"/>
    </w:pPr>
    <w:rPr>
      <w:rFonts w:ascii="Arial" w:eastAsia="Times New Roman" w:hAnsi="Arial" w:cs="Arial"/>
      <w:color w:val="000000"/>
      <w:sz w:val="16"/>
      <w:szCs w:val="16"/>
      <w:lang w:eastAsia="ru-RU"/>
    </w:rPr>
  </w:style>
  <w:style w:type="paragraph" w:customStyle="1" w:styleId="xl236">
    <w:name w:val="xl236"/>
    <w:basedOn w:val="a"/>
    <w:rsid w:val="00725A01"/>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1">
    <w:name w:val="xl251"/>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52">
    <w:name w:val="xl252"/>
    <w:basedOn w:val="a"/>
    <w:rsid w:val="00725A01"/>
    <w:pPr>
      <w:pBdr>
        <w:top w:val="single" w:sz="4" w:space="0" w:color="000000"/>
        <w:left w:val="single" w:sz="4" w:space="14" w:color="000000"/>
        <w:bottom w:val="single" w:sz="4" w:space="0" w:color="000000"/>
        <w:right w:val="single" w:sz="8" w:space="0" w:color="000000"/>
      </w:pBdr>
      <w:spacing w:before="100" w:beforeAutospacing="1" w:after="100" w:afterAutospacing="1"/>
      <w:ind w:firstLineChars="200" w:firstLine="200"/>
      <w:jc w:val="left"/>
    </w:pPr>
    <w:rPr>
      <w:rFonts w:ascii="Arial" w:eastAsia="Times New Roman" w:hAnsi="Arial" w:cs="Arial"/>
      <w:color w:val="000000"/>
      <w:sz w:val="16"/>
      <w:szCs w:val="16"/>
      <w:lang w:eastAsia="ru-RU"/>
    </w:rPr>
  </w:style>
  <w:style w:type="paragraph" w:customStyle="1" w:styleId="xl253">
    <w:name w:val="xl253"/>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4">
    <w:name w:val="xl254"/>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5">
    <w:name w:val="xl255"/>
    <w:basedOn w:val="a"/>
    <w:rsid w:val="00725A01"/>
    <w:pPr>
      <w:pBdr>
        <w:bottom w:val="single" w:sz="4" w:space="0" w:color="000000"/>
        <w:right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56">
    <w:name w:val="xl256"/>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7">
    <w:name w:val="xl257"/>
    <w:basedOn w:val="a"/>
    <w:rsid w:val="00725A01"/>
    <w:pPr>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91"/>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4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3E0C1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3E0C18"/>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Balloon Text"/>
    <w:basedOn w:val="a"/>
    <w:link w:val="a5"/>
    <w:uiPriority w:val="99"/>
    <w:semiHidden/>
    <w:unhideWhenUsed/>
    <w:rsid w:val="003E0C18"/>
    <w:rPr>
      <w:rFonts w:ascii="Tahoma" w:hAnsi="Tahoma" w:cs="Tahoma"/>
      <w:sz w:val="16"/>
      <w:szCs w:val="16"/>
    </w:rPr>
  </w:style>
  <w:style w:type="character" w:customStyle="1" w:styleId="a5">
    <w:name w:val="Текст выноски Знак"/>
    <w:basedOn w:val="a0"/>
    <w:link w:val="a4"/>
    <w:uiPriority w:val="99"/>
    <w:semiHidden/>
    <w:rsid w:val="003E0C18"/>
    <w:rPr>
      <w:rFonts w:ascii="Tahoma" w:eastAsia="Calibri" w:hAnsi="Tahoma" w:cs="Tahoma"/>
      <w:sz w:val="16"/>
      <w:szCs w:val="16"/>
    </w:rPr>
  </w:style>
  <w:style w:type="paragraph" w:styleId="a6">
    <w:name w:val="header"/>
    <w:basedOn w:val="a"/>
    <w:link w:val="a7"/>
    <w:uiPriority w:val="99"/>
    <w:unhideWhenUsed/>
    <w:rsid w:val="00725A01"/>
    <w:pPr>
      <w:tabs>
        <w:tab w:val="center" w:pos="4677"/>
        <w:tab w:val="right" w:pos="9355"/>
      </w:tabs>
      <w:jc w:val="left"/>
    </w:pPr>
    <w:rPr>
      <w:rFonts w:asciiTheme="minorHAnsi" w:eastAsiaTheme="minorEastAsia" w:hAnsiTheme="minorHAnsi" w:cstheme="minorBidi"/>
      <w:sz w:val="22"/>
      <w:lang w:eastAsia="ru-RU"/>
    </w:rPr>
  </w:style>
  <w:style w:type="character" w:customStyle="1" w:styleId="a7">
    <w:name w:val="Верхний колонтитул Знак"/>
    <w:basedOn w:val="a0"/>
    <w:link w:val="a6"/>
    <w:uiPriority w:val="99"/>
    <w:rsid w:val="00725A01"/>
    <w:rPr>
      <w:rFonts w:eastAsiaTheme="minorEastAsia"/>
      <w:lang w:eastAsia="ru-RU"/>
    </w:rPr>
  </w:style>
  <w:style w:type="paragraph" w:styleId="a8">
    <w:name w:val="footer"/>
    <w:basedOn w:val="a"/>
    <w:link w:val="a9"/>
    <w:uiPriority w:val="99"/>
    <w:unhideWhenUsed/>
    <w:rsid w:val="00725A01"/>
    <w:pPr>
      <w:tabs>
        <w:tab w:val="center" w:pos="4677"/>
        <w:tab w:val="right" w:pos="9355"/>
      </w:tabs>
      <w:jc w:val="left"/>
    </w:pPr>
    <w:rPr>
      <w:rFonts w:asciiTheme="minorHAnsi" w:eastAsiaTheme="minorEastAsia" w:hAnsiTheme="minorHAnsi" w:cstheme="minorBidi"/>
      <w:sz w:val="22"/>
      <w:lang w:eastAsia="ru-RU"/>
    </w:rPr>
  </w:style>
  <w:style w:type="character" w:customStyle="1" w:styleId="a9">
    <w:name w:val="Нижний колонтитул Знак"/>
    <w:basedOn w:val="a0"/>
    <w:link w:val="a8"/>
    <w:uiPriority w:val="99"/>
    <w:rsid w:val="00725A01"/>
    <w:rPr>
      <w:rFonts w:eastAsiaTheme="minorEastAsia"/>
      <w:lang w:eastAsia="ru-RU"/>
    </w:rPr>
  </w:style>
  <w:style w:type="character" w:styleId="aa">
    <w:name w:val="Hyperlink"/>
    <w:basedOn w:val="a0"/>
    <w:uiPriority w:val="99"/>
    <w:semiHidden/>
    <w:unhideWhenUsed/>
    <w:rsid w:val="00725A01"/>
    <w:rPr>
      <w:color w:val="0000FF"/>
      <w:u w:val="single"/>
    </w:rPr>
  </w:style>
  <w:style w:type="character" w:styleId="ab">
    <w:name w:val="FollowedHyperlink"/>
    <w:basedOn w:val="a0"/>
    <w:uiPriority w:val="99"/>
    <w:semiHidden/>
    <w:unhideWhenUsed/>
    <w:rsid w:val="00725A01"/>
    <w:rPr>
      <w:color w:val="800080"/>
      <w:u w:val="single"/>
    </w:rPr>
  </w:style>
  <w:style w:type="paragraph" w:customStyle="1" w:styleId="xl237">
    <w:name w:val="xl237"/>
    <w:basedOn w:val="a"/>
    <w:rsid w:val="00725A01"/>
    <w:pPr>
      <w:pBdr>
        <w:top w:val="single" w:sz="4" w:space="0" w:color="000000"/>
        <w:bottom w:val="single" w:sz="4" w:space="0" w:color="000000"/>
        <w:right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38">
    <w:name w:val="xl238"/>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39">
    <w:name w:val="xl239"/>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40">
    <w:name w:val="xl240"/>
    <w:basedOn w:val="a"/>
    <w:rsid w:val="00725A01"/>
    <w:pPr>
      <w:pBdr>
        <w:top w:val="single" w:sz="4" w:space="0" w:color="000000"/>
        <w:right w:val="single" w:sz="8" w:space="0" w:color="000000"/>
      </w:pBdr>
      <w:spacing w:before="100" w:beforeAutospacing="1" w:after="100" w:afterAutospacing="1"/>
      <w:ind w:firstLineChars="100" w:firstLine="100"/>
      <w:jc w:val="left"/>
    </w:pPr>
    <w:rPr>
      <w:rFonts w:ascii="Arial" w:eastAsia="Times New Roman" w:hAnsi="Arial" w:cs="Arial"/>
      <w:color w:val="000000"/>
      <w:sz w:val="16"/>
      <w:szCs w:val="16"/>
      <w:lang w:eastAsia="ru-RU"/>
    </w:rPr>
  </w:style>
  <w:style w:type="paragraph" w:customStyle="1" w:styleId="xl241">
    <w:name w:val="xl241"/>
    <w:basedOn w:val="a"/>
    <w:rsid w:val="00725A01"/>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42">
    <w:name w:val="xl242"/>
    <w:basedOn w:val="a"/>
    <w:rsid w:val="00725A01"/>
    <w:pPr>
      <w:pBdr>
        <w:top w:val="single" w:sz="4" w:space="0" w:color="000000"/>
        <w:left w:val="single" w:sz="4" w:space="14" w:color="000000"/>
        <w:bottom w:val="single" w:sz="4" w:space="0" w:color="000000"/>
        <w:right w:val="single" w:sz="8" w:space="0" w:color="000000"/>
      </w:pBdr>
      <w:spacing w:before="100" w:beforeAutospacing="1" w:after="100" w:afterAutospacing="1"/>
      <w:ind w:firstLineChars="200" w:firstLine="200"/>
      <w:jc w:val="left"/>
    </w:pPr>
    <w:rPr>
      <w:rFonts w:ascii="Arial" w:eastAsia="Times New Roman" w:hAnsi="Arial" w:cs="Arial"/>
      <w:color w:val="000000"/>
      <w:sz w:val="16"/>
      <w:szCs w:val="16"/>
      <w:lang w:eastAsia="ru-RU"/>
    </w:rPr>
  </w:style>
  <w:style w:type="paragraph" w:customStyle="1" w:styleId="xl243">
    <w:name w:val="xl243"/>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44">
    <w:name w:val="xl244"/>
    <w:basedOn w:val="a"/>
    <w:rsid w:val="00725A01"/>
    <w:pPr>
      <w:pBdr>
        <w:left w:val="single" w:sz="4" w:space="14" w:color="000000"/>
        <w:bottom w:val="single" w:sz="4" w:space="0" w:color="000000"/>
        <w:right w:val="single" w:sz="8" w:space="0" w:color="000000"/>
      </w:pBdr>
      <w:spacing w:before="100" w:beforeAutospacing="1" w:after="100" w:afterAutospacing="1"/>
      <w:ind w:firstLineChars="200" w:firstLine="200"/>
      <w:jc w:val="left"/>
    </w:pPr>
    <w:rPr>
      <w:rFonts w:ascii="Arial" w:eastAsia="Times New Roman" w:hAnsi="Arial" w:cs="Arial"/>
      <w:color w:val="000000"/>
      <w:sz w:val="16"/>
      <w:szCs w:val="16"/>
      <w:lang w:eastAsia="ru-RU"/>
    </w:rPr>
  </w:style>
  <w:style w:type="paragraph" w:customStyle="1" w:styleId="xl245">
    <w:name w:val="xl245"/>
    <w:basedOn w:val="a"/>
    <w:rsid w:val="00725A01"/>
    <w:pPr>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46">
    <w:name w:val="xl246"/>
    <w:basedOn w:val="a"/>
    <w:rsid w:val="00725A01"/>
    <w:pPr>
      <w:pBdr>
        <w:top w:val="single" w:sz="4" w:space="0" w:color="000000"/>
        <w:bottom w:val="single" w:sz="4"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47">
    <w:name w:val="xl247"/>
    <w:basedOn w:val="a"/>
    <w:rsid w:val="00725A01"/>
    <w:pPr>
      <w:pBdr>
        <w:top w:val="single" w:sz="8" w:space="0" w:color="000000"/>
        <w:bottom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48">
    <w:name w:val="xl248"/>
    <w:basedOn w:val="a"/>
    <w:rsid w:val="00725A01"/>
    <w:pPr>
      <w:pBdr>
        <w:top w:val="single" w:sz="4" w:space="0" w:color="000000"/>
        <w:bottom w:val="single" w:sz="4" w:space="0" w:color="000000"/>
        <w:right w:val="single" w:sz="8" w:space="0" w:color="000000"/>
      </w:pBdr>
      <w:spacing w:before="100" w:beforeAutospacing="1" w:after="100" w:afterAutospacing="1"/>
      <w:jc w:val="left"/>
    </w:pPr>
    <w:rPr>
      <w:rFonts w:ascii="Arial" w:eastAsia="Times New Roman" w:hAnsi="Arial" w:cs="Arial"/>
      <w:b/>
      <w:bCs/>
      <w:color w:val="000000"/>
      <w:sz w:val="16"/>
      <w:szCs w:val="16"/>
      <w:lang w:eastAsia="ru-RU"/>
    </w:rPr>
  </w:style>
  <w:style w:type="paragraph" w:customStyle="1" w:styleId="xl249">
    <w:name w:val="xl249"/>
    <w:basedOn w:val="a"/>
    <w:rsid w:val="00725A01"/>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0">
    <w:name w:val="xl250"/>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31">
    <w:name w:val="xl231"/>
    <w:basedOn w:val="a"/>
    <w:rsid w:val="00725A01"/>
    <w:pPr>
      <w:pBdr>
        <w:top w:val="single" w:sz="4" w:space="0" w:color="000000"/>
        <w:bottom w:val="single" w:sz="4" w:space="0" w:color="000000"/>
        <w:right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32">
    <w:name w:val="xl232"/>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33">
    <w:name w:val="xl233"/>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34">
    <w:name w:val="xl234"/>
    <w:basedOn w:val="a"/>
    <w:rsid w:val="00725A01"/>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35">
    <w:name w:val="xl235"/>
    <w:basedOn w:val="a"/>
    <w:rsid w:val="00725A01"/>
    <w:pPr>
      <w:pBdr>
        <w:top w:val="single" w:sz="4" w:space="0" w:color="000000"/>
        <w:right w:val="single" w:sz="8" w:space="0" w:color="000000"/>
      </w:pBdr>
      <w:spacing w:before="100" w:beforeAutospacing="1" w:after="100" w:afterAutospacing="1"/>
      <w:ind w:firstLineChars="100" w:firstLine="100"/>
      <w:jc w:val="left"/>
    </w:pPr>
    <w:rPr>
      <w:rFonts w:ascii="Arial" w:eastAsia="Times New Roman" w:hAnsi="Arial" w:cs="Arial"/>
      <w:color w:val="000000"/>
      <w:sz w:val="16"/>
      <w:szCs w:val="16"/>
      <w:lang w:eastAsia="ru-RU"/>
    </w:rPr>
  </w:style>
  <w:style w:type="paragraph" w:customStyle="1" w:styleId="xl236">
    <w:name w:val="xl236"/>
    <w:basedOn w:val="a"/>
    <w:rsid w:val="00725A01"/>
    <w:pPr>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1">
    <w:name w:val="xl251"/>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 w:type="paragraph" w:customStyle="1" w:styleId="xl252">
    <w:name w:val="xl252"/>
    <w:basedOn w:val="a"/>
    <w:rsid w:val="00725A01"/>
    <w:pPr>
      <w:pBdr>
        <w:top w:val="single" w:sz="4" w:space="0" w:color="000000"/>
        <w:left w:val="single" w:sz="4" w:space="14" w:color="000000"/>
        <w:bottom w:val="single" w:sz="4" w:space="0" w:color="000000"/>
        <w:right w:val="single" w:sz="8" w:space="0" w:color="000000"/>
      </w:pBdr>
      <w:spacing w:before="100" w:beforeAutospacing="1" w:after="100" w:afterAutospacing="1"/>
      <w:ind w:firstLineChars="200" w:firstLine="200"/>
      <w:jc w:val="left"/>
    </w:pPr>
    <w:rPr>
      <w:rFonts w:ascii="Arial" w:eastAsia="Times New Roman" w:hAnsi="Arial" w:cs="Arial"/>
      <w:color w:val="000000"/>
      <w:sz w:val="16"/>
      <w:szCs w:val="16"/>
      <w:lang w:eastAsia="ru-RU"/>
    </w:rPr>
  </w:style>
  <w:style w:type="paragraph" w:customStyle="1" w:styleId="xl253">
    <w:name w:val="xl253"/>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4">
    <w:name w:val="xl254"/>
    <w:basedOn w:val="a"/>
    <w:rsid w:val="00725A0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5">
    <w:name w:val="xl255"/>
    <w:basedOn w:val="a"/>
    <w:rsid w:val="00725A01"/>
    <w:pPr>
      <w:pBdr>
        <w:bottom w:val="single" w:sz="4" w:space="0" w:color="000000"/>
        <w:right w:val="single" w:sz="8" w:space="0" w:color="000000"/>
      </w:pBdr>
      <w:spacing w:before="100" w:beforeAutospacing="1" w:after="100" w:afterAutospacing="1"/>
      <w:jc w:val="left"/>
    </w:pPr>
    <w:rPr>
      <w:rFonts w:ascii="Arial" w:eastAsia="Times New Roman" w:hAnsi="Arial" w:cs="Arial"/>
      <w:color w:val="000000"/>
      <w:sz w:val="16"/>
      <w:szCs w:val="16"/>
      <w:lang w:eastAsia="ru-RU"/>
    </w:rPr>
  </w:style>
  <w:style w:type="paragraph" w:customStyle="1" w:styleId="xl256">
    <w:name w:val="xl256"/>
    <w:basedOn w:val="a"/>
    <w:rsid w:val="00725A01"/>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color w:val="000000"/>
      <w:sz w:val="16"/>
      <w:szCs w:val="16"/>
      <w:lang w:eastAsia="ru-RU"/>
    </w:rPr>
  </w:style>
  <w:style w:type="paragraph" w:customStyle="1" w:styleId="xl257">
    <w:name w:val="xl257"/>
    <w:basedOn w:val="a"/>
    <w:rsid w:val="00725A01"/>
    <w:pPr>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22">
      <w:bodyDiv w:val="1"/>
      <w:marLeft w:val="0"/>
      <w:marRight w:val="0"/>
      <w:marTop w:val="0"/>
      <w:marBottom w:val="0"/>
      <w:divBdr>
        <w:top w:val="none" w:sz="0" w:space="0" w:color="auto"/>
        <w:left w:val="none" w:sz="0" w:space="0" w:color="auto"/>
        <w:bottom w:val="none" w:sz="0" w:space="0" w:color="auto"/>
        <w:right w:val="none" w:sz="0" w:space="0" w:color="auto"/>
      </w:divBdr>
    </w:div>
    <w:div w:id="190413002">
      <w:bodyDiv w:val="1"/>
      <w:marLeft w:val="0"/>
      <w:marRight w:val="0"/>
      <w:marTop w:val="0"/>
      <w:marBottom w:val="0"/>
      <w:divBdr>
        <w:top w:val="none" w:sz="0" w:space="0" w:color="auto"/>
        <w:left w:val="none" w:sz="0" w:space="0" w:color="auto"/>
        <w:bottom w:val="none" w:sz="0" w:space="0" w:color="auto"/>
        <w:right w:val="none" w:sz="0" w:space="0" w:color="auto"/>
      </w:divBdr>
    </w:div>
    <w:div w:id="852378930">
      <w:bodyDiv w:val="1"/>
      <w:marLeft w:val="0"/>
      <w:marRight w:val="0"/>
      <w:marTop w:val="0"/>
      <w:marBottom w:val="0"/>
      <w:divBdr>
        <w:top w:val="none" w:sz="0" w:space="0" w:color="auto"/>
        <w:left w:val="none" w:sz="0" w:space="0" w:color="auto"/>
        <w:bottom w:val="none" w:sz="0" w:space="0" w:color="auto"/>
        <w:right w:val="none" w:sz="0" w:space="0" w:color="auto"/>
      </w:divBdr>
    </w:div>
    <w:div w:id="10848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am\Desktop\&#1064;&#1072;&#1073;&#1083;&#1086;&#1085;&#1099;\&#1055;&#1088;&#1072;&#1074;&#1080;&#1090;&#1077;&#1083;&#1100;&#1089;&#1090;&#1074;&#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Правительство</Template>
  <TotalTime>0</TotalTime>
  <Pages>187</Pages>
  <Words>34379</Words>
  <Characters>195966</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uam</dc:creator>
  <cp:lastModifiedBy>mvk</cp:lastModifiedBy>
  <cp:revision>2</cp:revision>
  <cp:lastPrinted>2025-05-06T12:11:00Z</cp:lastPrinted>
  <dcterms:created xsi:type="dcterms:W3CDTF">2025-05-12T11:21:00Z</dcterms:created>
  <dcterms:modified xsi:type="dcterms:W3CDTF">2025-05-12T11:21:00Z</dcterms:modified>
</cp:coreProperties>
</file>